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290" w:rsidRDefault="00F23290" w:rsidP="00F23290">
      <w:pPr>
        <w:spacing w:after="0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</w:rPr>
        <w:t>Утверждаю</w:t>
      </w:r>
      <w:r>
        <w:rPr>
          <w:rFonts w:ascii="Times New Roman" w:hAnsi="Times New Roman"/>
          <w:lang w:val="ru-RU"/>
        </w:rPr>
        <w:t>:</w:t>
      </w:r>
    </w:p>
    <w:p w:rsidR="00F23290" w:rsidRDefault="00F23290" w:rsidP="00F23290">
      <w:pPr>
        <w:spacing w:after="0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Директор КГУ «Общеобразовательная </w:t>
      </w:r>
    </w:p>
    <w:p w:rsidR="00F23290" w:rsidRDefault="00F23290" w:rsidP="00F23290">
      <w:pPr>
        <w:spacing w:after="0"/>
        <w:jc w:val="right"/>
        <w:rPr>
          <w:rFonts w:ascii="Times New Roman" w:hAnsi="Times New Roman"/>
          <w:lang w:val="ru-RU"/>
        </w:rPr>
      </w:pPr>
      <w:proofErr w:type="gramStart"/>
      <w:r>
        <w:rPr>
          <w:rFonts w:ascii="Times New Roman" w:hAnsi="Times New Roman"/>
          <w:lang w:val="ru-RU"/>
        </w:rPr>
        <w:t>школа</w:t>
      </w:r>
      <w:proofErr w:type="gramEnd"/>
      <w:r>
        <w:rPr>
          <w:rFonts w:ascii="Times New Roman" w:hAnsi="Times New Roman"/>
          <w:lang w:val="ru-RU"/>
        </w:rPr>
        <w:t xml:space="preserve"> №1 </w:t>
      </w:r>
      <w:proofErr w:type="spellStart"/>
      <w:r>
        <w:rPr>
          <w:rFonts w:ascii="Times New Roman" w:hAnsi="Times New Roman"/>
          <w:lang w:val="ru-RU"/>
        </w:rPr>
        <w:t>п.Алексеевка</w:t>
      </w:r>
      <w:proofErr w:type="spellEnd"/>
      <w:r>
        <w:rPr>
          <w:rFonts w:ascii="Times New Roman" w:hAnsi="Times New Roman"/>
          <w:lang w:val="ru-RU"/>
        </w:rPr>
        <w:t>»</w:t>
      </w:r>
    </w:p>
    <w:p w:rsidR="00F23290" w:rsidRDefault="00F23290" w:rsidP="00F23290">
      <w:pPr>
        <w:spacing w:after="0"/>
        <w:jc w:val="right"/>
        <w:rPr>
          <w:rFonts w:ascii="Times New Roman" w:hAnsi="Times New Roman"/>
          <w:lang w:val="ru-RU"/>
        </w:rPr>
      </w:pPr>
      <w:proofErr w:type="spellStart"/>
      <w:r>
        <w:rPr>
          <w:rFonts w:ascii="Times New Roman" w:hAnsi="Times New Roman"/>
          <w:lang w:val="ru-RU"/>
        </w:rPr>
        <w:t>Л.А.Шалашун</w:t>
      </w:r>
      <w:proofErr w:type="spellEnd"/>
    </w:p>
    <w:p w:rsidR="00F23290" w:rsidRDefault="00F23290" w:rsidP="00F23290">
      <w:pPr>
        <w:spacing w:after="0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____________</w:t>
      </w:r>
    </w:p>
    <w:p w:rsidR="00F23290" w:rsidRDefault="00F23290" w:rsidP="00F232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23290" w:rsidRDefault="00F23290" w:rsidP="00F232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23290" w:rsidRDefault="00F23290" w:rsidP="00F232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23290" w:rsidRDefault="00F23290" w:rsidP="00F232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23290" w:rsidRDefault="00F23290" w:rsidP="00F232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23290" w:rsidRDefault="00F23290" w:rsidP="00F232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23290" w:rsidRDefault="00F23290" w:rsidP="00F232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23290" w:rsidRDefault="00F23290" w:rsidP="00F232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Отчет школьной библиотеки за второе полугодие</w:t>
      </w:r>
    </w:p>
    <w:p w:rsidR="00F23290" w:rsidRDefault="00F23290" w:rsidP="00F232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2022-2023 учебного года</w:t>
      </w:r>
    </w:p>
    <w:p w:rsidR="00F23290" w:rsidRDefault="00F23290" w:rsidP="00F23290">
      <w:pPr>
        <w:spacing w:after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 xml:space="preserve">КГУ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«Общеобразовательная </w:t>
      </w:r>
      <w:r>
        <w:rPr>
          <w:rFonts w:ascii="Times New Roman" w:hAnsi="Times New Roman"/>
          <w:b/>
          <w:sz w:val="28"/>
          <w:szCs w:val="28"/>
        </w:rPr>
        <w:t xml:space="preserve">школа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№1 </w:t>
      </w:r>
      <w:r>
        <w:rPr>
          <w:rFonts w:ascii="Times New Roman" w:hAnsi="Times New Roman"/>
          <w:b/>
          <w:sz w:val="28"/>
          <w:szCs w:val="28"/>
        </w:rPr>
        <w:t>п.Алексеевка»</w:t>
      </w:r>
    </w:p>
    <w:p w:rsidR="00F23290" w:rsidRDefault="00F23290" w:rsidP="00F23290">
      <w:pPr>
        <w:spacing w:after="0"/>
        <w:rPr>
          <w:rFonts w:ascii="Times New Roman" w:hAnsi="Times New Roman"/>
          <w:sz w:val="28"/>
          <w:szCs w:val="28"/>
        </w:rPr>
      </w:pPr>
    </w:p>
    <w:p w:rsidR="00F23290" w:rsidRDefault="00F23290" w:rsidP="00F2329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школьной библиотеки проводилась в соответствии с годовым планом работы.</w:t>
      </w:r>
    </w:p>
    <w:p w:rsidR="00F23290" w:rsidRDefault="00F23290" w:rsidP="00F2329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 библиотеки:</w:t>
      </w:r>
    </w:p>
    <w:p w:rsidR="00F23290" w:rsidRDefault="00F23290" w:rsidP="00F2329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Развивать навыки работы с книгой через библиотечные уроки, формирование партнерских</w:t>
      </w:r>
    </w:p>
    <w:p w:rsidR="00F23290" w:rsidRDefault="00F23290" w:rsidP="00F2329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отношений с семьёй, возрождение традиций семейного чтения;</w:t>
      </w:r>
    </w:p>
    <w:p w:rsidR="00F23290" w:rsidRDefault="00F23290" w:rsidP="00F2329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•формирование у школьников нравственных качеств и отношений - трудолюбия,</w:t>
      </w:r>
      <w:r>
        <w:rPr>
          <w:rFonts w:ascii="Times New Roman" w:hAnsi="Times New Roman"/>
          <w:sz w:val="28"/>
          <w:szCs w:val="28"/>
          <w:lang w:val="ru-RU"/>
        </w:rPr>
        <w:t xml:space="preserve"> взаимоуважения</w:t>
      </w:r>
      <w:r>
        <w:rPr>
          <w:rFonts w:ascii="Times New Roman" w:hAnsi="Times New Roman"/>
          <w:sz w:val="28"/>
          <w:szCs w:val="28"/>
        </w:rPr>
        <w:t>, критического отношения к себе и одноклассникам, культуры, привычки к здоровому образу жизни;</w:t>
      </w:r>
    </w:p>
    <w:p w:rsidR="00F23290" w:rsidRDefault="00F23290" w:rsidP="00F2329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совершенствование форм индивидуальной и массовой работы;</w:t>
      </w:r>
    </w:p>
    <w:p w:rsidR="00F23290" w:rsidRDefault="00F23290" w:rsidP="00F2329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 поддержание в рабочем состоянии и комплектование книжного фонда;</w:t>
      </w:r>
    </w:p>
    <w:p w:rsidR="00F23290" w:rsidRDefault="00F23290" w:rsidP="00F2329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23290" w:rsidRDefault="00F23290" w:rsidP="00F23290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Книжная выставка является традиционной наглядной формой предоставления книг читателю. Выставочная работа библиотеки ведет к раскрытию книжного фонда, делает его еще более понятным, «прозрачным» и дружелюбным, укрепляет связь ребенка с книгой.</w:t>
      </w:r>
    </w:p>
    <w:p w:rsidR="009044D7" w:rsidRDefault="00F23290" w:rsidP="00F23290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Согласно плана работы во </w:t>
      </w:r>
      <w:r>
        <w:rPr>
          <w:rFonts w:ascii="Times New Roman" w:hAnsi="Times New Roman"/>
          <w:sz w:val="28"/>
          <w:szCs w:val="28"/>
          <w:lang w:val="ru-RU"/>
        </w:rPr>
        <w:t xml:space="preserve">второе полугодие 2022-2023 года </w:t>
      </w:r>
      <w:r>
        <w:rPr>
          <w:rFonts w:ascii="Times New Roman" w:hAnsi="Times New Roman"/>
          <w:sz w:val="28"/>
          <w:szCs w:val="28"/>
        </w:rPr>
        <w:t xml:space="preserve">проводились </w:t>
      </w:r>
      <w:r>
        <w:rPr>
          <w:rFonts w:ascii="Times New Roman" w:hAnsi="Times New Roman"/>
          <w:sz w:val="28"/>
          <w:szCs w:val="28"/>
          <w:lang w:val="ru-RU"/>
        </w:rPr>
        <w:t>такие работы «Читаем дома», «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Книжкина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больница», «Просмотр мультфильмов», «Сказка- быль да в ней намек», акция «давайте беречь книги», Прощание с букварем, </w:t>
      </w:r>
      <w:r w:rsidR="009044D7">
        <w:rPr>
          <w:rFonts w:ascii="Times New Roman" w:hAnsi="Times New Roman"/>
          <w:sz w:val="28"/>
          <w:szCs w:val="28"/>
          <w:lang w:val="ru-RU"/>
        </w:rPr>
        <w:t xml:space="preserve">Я веду здоровый образ жизни- беседа с медицинским персоналом, Рейд по проверке книг, «Никто не создан для войны» день вывода советских </w:t>
      </w:r>
      <w:proofErr w:type="spellStart"/>
      <w:r w:rsidR="009044D7">
        <w:rPr>
          <w:rFonts w:ascii="Times New Roman" w:hAnsi="Times New Roman"/>
          <w:sz w:val="28"/>
          <w:szCs w:val="28"/>
          <w:lang w:val="ru-RU"/>
        </w:rPr>
        <w:t>воиск</w:t>
      </w:r>
      <w:proofErr w:type="spellEnd"/>
      <w:r w:rsidR="009044D7">
        <w:rPr>
          <w:rFonts w:ascii="Times New Roman" w:hAnsi="Times New Roman"/>
          <w:sz w:val="28"/>
          <w:szCs w:val="28"/>
          <w:lang w:val="ru-RU"/>
        </w:rPr>
        <w:t xml:space="preserve"> с Афганистана, Любимые книги моей семьи, конкурс Лучший читатель </w:t>
      </w:r>
      <w:proofErr w:type="spellStart"/>
      <w:r w:rsidR="009044D7">
        <w:rPr>
          <w:rFonts w:ascii="Times New Roman" w:hAnsi="Times New Roman"/>
          <w:sz w:val="28"/>
          <w:szCs w:val="28"/>
          <w:lang w:val="ru-RU"/>
        </w:rPr>
        <w:t>класса,книжная</w:t>
      </w:r>
      <w:proofErr w:type="spellEnd"/>
      <w:r w:rsidR="009044D7">
        <w:rPr>
          <w:rFonts w:ascii="Times New Roman" w:hAnsi="Times New Roman"/>
          <w:sz w:val="28"/>
          <w:szCs w:val="28"/>
          <w:lang w:val="ru-RU"/>
        </w:rPr>
        <w:t xml:space="preserve"> выставка «День благодарности», «Красота спасет мир», «Нас </w:t>
      </w:r>
      <w:proofErr w:type="spellStart"/>
      <w:r w:rsidR="009044D7">
        <w:rPr>
          <w:rFonts w:ascii="Times New Roman" w:hAnsi="Times New Roman"/>
          <w:sz w:val="28"/>
          <w:szCs w:val="28"/>
          <w:lang w:val="ru-RU"/>
        </w:rPr>
        <w:t>ледие</w:t>
      </w:r>
      <w:proofErr w:type="spellEnd"/>
      <w:r w:rsidR="009044D7">
        <w:rPr>
          <w:rFonts w:ascii="Times New Roman" w:hAnsi="Times New Roman"/>
          <w:sz w:val="28"/>
          <w:szCs w:val="28"/>
          <w:lang w:val="ru-RU"/>
        </w:rPr>
        <w:t xml:space="preserve"> великого </w:t>
      </w:r>
      <w:proofErr w:type="spellStart"/>
      <w:r w:rsidR="009044D7">
        <w:rPr>
          <w:rFonts w:ascii="Times New Roman" w:hAnsi="Times New Roman"/>
          <w:sz w:val="28"/>
          <w:szCs w:val="28"/>
          <w:lang w:val="ru-RU"/>
        </w:rPr>
        <w:t>Абая»,Празднование</w:t>
      </w:r>
      <w:proofErr w:type="spellEnd"/>
      <w:r w:rsidR="009044D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9044D7">
        <w:rPr>
          <w:rFonts w:ascii="Times New Roman" w:hAnsi="Times New Roman"/>
          <w:sz w:val="28"/>
          <w:szCs w:val="28"/>
          <w:lang w:val="ru-RU"/>
        </w:rPr>
        <w:t>Наурыз,выставка</w:t>
      </w:r>
      <w:proofErr w:type="spellEnd"/>
      <w:r w:rsidR="009044D7">
        <w:rPr>
          <w:rFonts w:ascii="Times New Roman" w:hAnsi="Times New Roman"/>
          <w:sz w:val="28"/>
          <w:szCs w:val="28"/>
          <w:lang w:val="ru-RU"/>
        </w:rPr>
        <w:t xml:space="preserve"> «Предотвращение терроризма – задача каждого», выставка рисунков на День смеха, Неделя детской книги « </w:t>
      </w:r>
      <w:proofErr w:type="spellStart"/>
      <w:r w:rsidR="009044D7">
        <w:rPr>
          <w:rFonts w:ascii="Times New Roman" w:hAnsi="Times New Roman"/>
          <w:sz w:val="28"/>
          <w:szCs w:val="28"/>
          <w:lang w:val="ru-RU"/>
        </w:rPr>
        <w:t>Трпамвай</w:t>
      </w:r>
      <w:proofErr w:type="spellEnd"/>
      <w:r w:rsidR="009044D7">
        <w:rPr>
          <w:rFonts w:ascii="Times New Roman" w:hAnsi="Times New Roman"/>
          <w:sz w:val="28"/>
          <w:szCs w:val="28"/>
          <w:lang w:val="ru-RU"/>
        </w:rPr>
        <w:t xml:space="preserve"> сказок и загадок», «День космонавтики», Скажем «Нет» равнодушию к детскому насилию, «День единства народа Казахстана» книжная выставка, «День защитника Отечества», «Эхо войны </w:t>
      </w:r>
      <w:r w:rsidR="009044D7">
        <w:rPr>
          <w:rFonts w:ascii="Times New Roman" w:hAnsi="Times New Roman"/>
          <w:sz w:val="28"/>
          <w:szCs w:val="28"/>
          <w:lang w:val="ru-RU"/>
        </w:rPr>
        <w:lastRenderedPageBreak/>
        <w:t>память тревожит»</w:t>
      </w:r>
      <w:r w:rsidR="0041338F">
        <w:rPr>
          <w:rFonts w:ascii="Times New Roman" w:hAnsi="Times New Roman"/>
          <w:sz w:val="28"/>
          <w:szCs w:val="28"/>
          <w:lang w:val="ru-RU"/>
        </w:rPr>
        <w:t xml:space="preserve">, конкурс «Самый читающий класс», экскурсия в </w:t>
      </w:r>
      <w:proofErr w:type="spellStart"/>
      <w:r w:rsidR="0041338F">
        <w:rPr>
          <w:rFonts w:ascii="Times New Roman" w:hAnsi="Times New Roman"/>
          <w:sz w:val="28"/>
          <w:szCs w:val="28"/>
          <w:lang w:val="ru-RU"/>
        </w:rPr>
        <w:t>библиотеку,</w:t>
      </w:r>
      <w:r w:rsidR="00DC470B">
        <w:rPr>
          <w:rFonts w:ascii="Times New Roman" w:hAnsi="Times New Roman"/>
          <w:sz w:val="28"/>
          <w:szCs w:val="28"/>
          <w:lang w:val="ru-RU"/>
        </w:rPr>
        <w:t>День</w:t>
      </w:r>
      <w:proofErr w:type="spellEnd"/>
      <w:r w:rsidR="00DC470B">
        <w:rPr>
          <w:rFonts w:ascii="Times New Roman" w:hAnsi="Times New Roman"/>
          <w:sz w:val="28"/>
          <w:szCs w:val="28"/>
          <w:lang w:val="ru-RU"/>
        </w:rPr>
        <w:t xml:space="preserve"> защиты детей, </w:t>
      </w:r>
    </w:p>
    <w:p w:rsidR="009044D7" w:rsidRDefault="009044D7" w:rsidP="00F23290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23290" w:rsidRDefault="00F23290" w:rsidP="00F23290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основе регионального проекта «Читающая школа» Управления образования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Акмолинской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области по повышению статуса чтения, читательской активности и улучшения качества чтения учащихся были</w:t>
      </w:r>
      <w:r>
        <w:rPr>
          <w:rFonts w:ascii="Times New Roman" w:hAnsi="Times New Roman"/>
          <w:sz w:val="28"/>
          <w:szCs w:val="28"/>
        </w:rPr>
        <w:t xml:space="preserve"> проведены</w:t>
      </w:r>
      <w:r>
        <w:rPr>
          <w:rFonts w:ascii="Times New Roman" w:hAnsi="Times New Roman"/>
          <w:sz w:val="28"/>
          <w:szCs w:val="28"/>
          <w:lang w:val="ru-RU"/>
        </w:rPr>
        <w:t xml:space="preserve"> 5ти и 20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ти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минутное чтение учащихся. Реализация проекта «Прочитал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 ….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и вам советую», У книжек нет каникул, в библиотеке всей семьей, В царстве книжном, Читаем, играем, собираем. «П</w:t>
      </w:r>
      <w:r>
        <w:rPr>
          <w:rFonts w:ascii="Times New Roman" w:hAnsi="Times New Roman"/>
          <w:sz w:val="28"/>
          <w:szCs w:val="28"/>
        </w:rPr>
        <w:t>роводятся рекомендательные беседы о правилах поведения в библиотеке, о правильном обращении с книгой, умении выбора нужной книги в библиотеке, беседы о чтении книг, беседы о сохранности книг, о бережном отношении 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библиотечным книгам и журналам.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Буккроссинг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«Возьми и прочитай», «В библиотеку всей семьей», </w:t>
      </w:r>
    </w:p>
    <w:p w:rsidR="00F23290" w:rsidRDefault="00F23290" w:rsidP="00F2329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23290" w:rsidRDefault="001E3410" w:rsidP="00F23290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Цели и задачи на первое</w:t>
      </w:r>
      <w:r w:rsidR="00F23290">
        <w:rPr>
          <w:rFonts w:ascii="Times New Roman" w:hAnsi="Times New Roman"/>
          <w:b/>
          <w:sz w:val="28"/>
          <w:szCs w:val="28"/>
          <w:lang w:val="ru-RU"/>
        </w:rPr>
        <w:t xml:space="preserve"> полугодие</w:t>
      </w:r>
      <w:r w:rsidR="00861529">
        <w:rPr>
          <w:rFonts w:ascii="Times New Roman" w:hAnsi="Times New Roman"/>
          <w:b/>
          <w:sz w:val="28"/>
          <w:szCs w:val="28"/>
          <w:lang w:val="ru-RU"/>
        </w:rPr>
        <w:t xml:space="preserve"> за 2023-2024 учебный год</w:t>
      </w:r>
      <w:r w:rsidR="00F23290"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F23290" w:rsidRDefault="00F23290" w:rsidP="00F23290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Обеспечение образовательного процесса и самообразования путём библиотечного и информационно-библиографического обслуживания учащихся, педагогических работников.</w:t>
      </w:r>
    </w:p>
    <w:p w:rsidR="00F23290" w:rsidRDefault="00F23290" w:rsidP="00F23290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Поддерживать и обеспечивать образовательные задачи, сформулированные в плане работы школы, в школьной программе.</w:t>
      </w:r>
    </w:p>
    <w:p w:rsidR="00F23290" w:rsidRDefault="00F23290" w:rsidP="00F23290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Оформить в течение года книжные выставки (новых поступлений, к юбилейным датам писателей, к предметным неделям).</w:t>
      </w:r>
    </w:p>
    <w:p w:rsidR="00F23290" w:rsidRDefault="00F23290" w:rsidP="00F23290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Формировать и развивать у читателей основы информационной культуры.</w:t>
      </w:r>
    </w:p>
    <w:p w:rsidR="00F23290" w:rsidRDefault="00F23290" w:rsidP="00F23290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Обеспечивать информационное сопровождение воспитательных мероприятий.</w:t>
      </w:r>
    </w:p>
    <w:p w:rsidR="00F23290" w:rsidRDefault="00F23290" w:rsidP="00F23290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Использовать возможности Интернета в работе школьной библиотеки.</w:t>
      </w:r>
    </w:p>
    <w:p w:rsidR="00F23290" w:rsidRDefault="00F23290" w:rsidP="00F23290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Проложить работу по проекту «Читающая школа» Управления образования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Акмолинской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области.</w:t>
      </w:r>
    </w:p>
    <w:p w:rsidR="00F23290" w:rsidRDefault="00F23290" w:rsidP="00F23290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23290" w:rsidRDefault="00F23290" w:rsidP="00F23290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23290" w:rsidRPr="00FC3168" w:rsidRDefault="00F23290" w:rsidP="00F23290">
      <w:pPr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C3168">
        <w:rPr>
          <w:rFonts w:ascii="Times New Roman" w:hAnsi="Times New Roman"/>
          <w:b/>
          <w:sz w:val="28"/>
          <w:szCs w:val="28"/>
          <w:lang w:val="ru-RU"/>
        </w:rPr>
        <w:t xml:space="preserve">Исп. Библиотекарь: </w:t>
      </w:r>
      <w:proofErr w:type="spellStart"/>
      <w:r w:rsidRPr="00FC3168">
        <w:rPr>
          <w:rFonts w:ascii="Times New Roman" w:hAnsi="Times New Roman"/>
          <w:b/>
          <w:sz w:val="28"/>
          <w:szCs w:val="28"/>
          <w:lang w:val="ru-RU"/>
        </w:rPr>
        <w:t>Сыздыкова</w:t>
      </w:r>
      <w:proofErr w:type="spellEnd"/>
      <w:r w:rsidRPr="00FC3168">
        <w:rPr>
          <w:rFonts w:ascii="Times New Roman" w:hAnsi="Times New Roman"/>
          <w:b/>
          <w:sz w:val="28"/>
          <w:szCs w:val="28"/>
          <w:lang w:val="ru-RU"/>
        </w:rPr>
        <w:t xml:space="preserve"> А.Б.</w:t>
      </w:r>
    </w:p>
    <w:p w:rsidR="00F23290" w:rsidRPr="00FC3168" w:rsidRDefault="00F23290" w:rsidP="00F23290">
      <w:pPr>
        <w:spacing w:after="0"/>
        <w:ind w:left="-1701" w:firstLine="851"/>
        <w:jc w:val="both"/>
        <w:rPr>
          <w:rFonts w:ascii="Times New Roman" w:hAnsi="Times New Roman"/>
          <w:b/>
          <w:sz w:val="24"/>
          <w:szCs w:val="24"/>
        </w:rPr>
      </w:pPr>
      <w:r w:rsidRPr="00FC3168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FC3168">
        <w:rPr>
          <w:rFonts w:ascii="Times New Roman" w:hAnsi="Times New Roman"/>
          <w:b/>
          <w:sz w:val="24"/>
          <w:szCs w:val="24"/>
        </w:rPr>
        <w:t xml:space="preserve">          </w:t>
      </w:r>
    </w:p>
    <w:p w:rsidR="00F23290" w:rsidRPr="00FC3168" w:rsidRDefault="00F23290" w:rsidP="00F23290">
      <w:pPr>
        <w:spacing w:after="0"/>
        <w:ind w:left="-284"/>
        <w:jc w:val="both"/>
        <w:rPr>
          <w:rFonts w:ascii="Times New Roman" w:hAnsi="Times New Roman"/>
          <w:b/>
          <w:sz w:val="24"/>
          <w:szCs w:val="24"/>
        </w:rPr>
      </w:pPr>
    </w:p>
    <w:p w:rsidR="00F23290" w:rsidRPr="00FC3168" w:rsidRDefault="00F23290" w:rsidP="00F23290">
      <w:pPr>
        <w:spacing w:after="0"/>
        <w:ind w:left="-284"/>
        <w:jc w:val="both"/>
        <w:rPr>
          <w:rFonts w:ascii="Times New Roman" w:hAnsi="Times New Roman"/>
          <w:b/>
          <w:sz w:val="24"/>
          <w:szCs w:val="24"/>
        </w:rPr>
      </w:pPr>
    </w:p>
    <w:p w:rsidR="00F23290" w:rsidRDefault="00F23290" w:rsidP="00F23290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</w:p>
    <w:p w:rsidR="00F23290" w:rsidRDefault="00F23290" w:rsidP="00F23290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</w:p>
    <w:p w:rsidR="00F23290" w:rsidRDefault="00F23290" w:rsidP="00F23290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</w:p>
    <w:p w:rsidR="00F23290" w:rsidRDefault="00F23290" w:rsidP="00F23290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</w:p>
    <w:p w:rsidR="00F23290" w:rsidRDefault="00F23290" w:rsidP="00F23290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</w:p>
    <w:p w:rsidR="00F23290" w:rsidRDefault="00F23290" w:rsidP="00F23290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</w:p>
    <w:p w:rsidR="00F23290" w:rsidRDefault="00F23290" w:rsidP="00F23290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</w:p>
    <w:p w:rsidR="00F23290" w:rsidRDefault="00F23290" w:rsidP="00F23290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</w:p>
    <w:p w:rsidR="00F23290" w:rsidRDefault="00F23290" w:rsidP="00F23290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</w:p>
    <w:p w:rsidR="00F23290" w:rsidRDefault="00F23290" w:rsidP="00F23290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</w:p>
    <w:p w:rsidR="00F23290" w:rsidRDefault="00F23290" w:rsidP="00F23290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</w:p>
    <w:p w:rsidR="00F23290" w:rsidRDefault="00F23290" w:rsidP="00F23290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</w:p>
    <w:p w:rsidR="00A04DD5" w:rsidRDefault="001E3410">
      <w:r w:rsidRPr="001E3410">
        <w:rPr>
          <w:noProof/>
          <w:lang w:val="ru-RU" w:eastAsia="ru-RU"/>
        </w:rPr>
        <w:lastRenderedPageBreak/>
        <w:drawing>
          <wp:inline distT="0" distB="0" distL="0" distR="0">
            <wp:extent cx="2038350" cy="2486025"/>
            <wp:effectExtent l="0" t="0" r="0" b="9525"/>
            <wp:docPr id="1" name="Рисунок 1" descr="C:\Users\User\Desktop\фото для работы\13a03128-cf4b-48c6-a628-ffbbd4860a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работы\13a03128-cf4b-48c6-a628-ffbbd4860a5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410">
        <w:rPr>
          <w:noProof/>
          <w:lang w:val="ru-RU" w:eastAsia="ru-RU"/>
        </w:rPr>
        <w:drawing>
          <wp:inline distT="0" distB="0" distL="0" distR="0">
            <wp:extent cx="2143125" cy="2514600"/>
            <wp:effectExtent l="0" t="0" r="9525" b="0"/>
            <wp:docPr id="2" name="Рисунок 2" descr="C:\Users\User\Desktop\фото для работы\27b2bb24-15c6-4c7c-9e1f-9817ff14e0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работы\27b2bb24-15c6-4c7c-9e1f-9817ff14e0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91" cy="25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410">
        <w:rPr>
          <w:noProof/>
          <w:lang w:val="ru-RU" w:eastAsia="ru-RU"/>
        </w:rPr>
        <w:drawing>
          <wp:inline distT="0" distB="0" distL="0" distR="0">
            <wp:extent cx="2152650" cy="2514600"/>
            <wp:effectExtent l="0" t="0" r="0" b="0"/>
            <wp:docPr id="3" name="Рисунок 3" descr="C:\Users\User\Desktop\фото для работы\8ac5f317-aaaa-449a-a212-78586bdf6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работы\8ac5f317-aaaa-449a-a212-78586bdf60d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77" cy="251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410" w:rsidRDefault="001E3410">
      <w:r w:rsidRPr="001E3410">
        <w:rPr>
          <w:noProof/>
          <w:lang w:val="ru-RU" w:eastAsia="ru-RU"/>
        </w:rPr>
        <w:drawing>
          <wp:inline distT="0" distB="0" distL="0" distR="0">
            <wp:extent cx="2009775" cy="2428875"/>
            <wp:effectExtent l="0" t="0" r="9525" b="9525"/>
            <wp:docPr id="4" name="Рисунок 4" descr="C:\Users\User\Desktop\фото для работы\2fb872bb-3c68-4637-8227-75a98e27ca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ля работы\2fb872bb-3c68-4637-8227-75a98e27ca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410">
        <w:rPr>
          <w:noProof/>
          <w:lang w:val="ru-RU" w:eastAsia="ru-RU"/>
        </w:rPr>
        <w:drawing>
          <wp:inline distT="0" distB="0" distL="0" distR="0">
            <wp:extent cx="2114550" cy="2419350"/>
            <wp:effectExtent l="0" t="0" r="0" b="0"/>
            <wp:docPr id="5" name="Рисунок 5" descr="C:\Users\User\Desktop\фото для работы\4b8c3b2e-e9b1-44d7-bfff-41dee2a63a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работы\4b8c3b2e-e9b1-44d7-bfff-41dee2a63ae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36" cy="241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410">
        <w:rPr>
          <w:noProof/>
          <w:lang w:val="ru-RU" w:eastAsia="ru-RU"/>
        </w:rPr>
        <w:drawing>
          <wp:inline distT="0" distB="0" distL="0" distR="0">
            <wp:extent cx="2114550" cy="2419350"/>
            <wp:effectExtent l="0" t="0" r="0" b="0"/>
            <wp:docPr id="6" name="Рисунок 6" descr="C:\Users\User\Desktop\фото для работы\ac4c827d-4f95-482b-80c4-0b00561dbb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ля работы\ac4c827d-4f95-482b-80c4-0b00561dbb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938" cy="242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D7" w:rsidRDefault="00932ED7">
      <w:r w:rsidRPr="00932ED7">
        <w:rPr>
          <w:noProof/>
          <w:lang w:val="ru-RU" w:eastAsia="ru-RU"/>
        </w:rPr>
        <w:drawing>
          <wp:inline distT="0" distB="0" distL="0" distR="0">
            <wp:extent cx="2000250" cy="2628900"/>
            <wp:effectExtent l="0" t="0" r="0" b="0"/>
            <wp:docPr id="8" name="Рисунок 8" descr="C:\Users\User\Desktop\пр с бук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 с бук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90C" w:rsidRPr="002F790C">
        <w:rPr>
          <w:noProof/>
          <w:lang w:val="ru-RU" w:eastAsia="ru-RU"/>
        </w:rPr>
        <w:drawing>
          <wp:inline distT="0" distB="0" distL="0" distR="0">
            <wp:extent cx="2114550" cy="2619375"/>
            <wp:effectExtent l="0" t="0" r="0" b="9525"/>
            <wp:docPr id="9" name="Рисунок 9" descr="C:\Users\User\Desktop\фото для работы\Новая папка\Sent\IMG-2023032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для работы\Новая папка\Sent\IMG-20230328-WA0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90C" w:rsidRPr="002F790C">
        <w:rPr>
          <w:noProof/>
          <w:lang w:val="ru-RU" w:eastAsia="ru-RU"/>
        </w:rPr>
        <w:drawing>
          <wp:inline distT="0" distB="0" distL="0" distR="0">
            <wp:extent cx="2180872" cy="2618740"/>
            <wp:effectExtent l="0" t="0" r="0" b="0"/>
            <wp:docPr id="10" name="Рисунок 10" descr="C:\Users\User\Desktop\фото для работы\Новая папка\IMG-20230214-WA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для работы\Новая папка\IMG-20230214-WA0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389" cy="264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90C" w:rsidRDefault="002F790C"/>
    <w:p w:rsidR="002F790C" w:rsidRDefault="002F790C"/>
    <w:p w:rsidR="002F790C" w:rsidRDefault="002F790C"/>
    <w:p w:rsidR="002F790C" w:rsidRDefault="002F790C"/>
    <w:p w:rsidR="002F790C" w:rsidRDefault="002F790C"/>
    <w:p w:rsidR="002F790C" w:rsidRDefault="002F790C">
      <w:r w:rsidRPr="002F790C">
        <w:rPr>
          <w:noProof/>
          <w:lang w:val="ru-RU" w:eastAsia="ru-RU"/>
        </w:rPr>
        <w:lastRenderedPageBreak/>
        <w:drawing>
          <wp:inline distT="0" distB="0" distL="0" distR="0">
            <wp:extent cx="2218856" cy="2771140"/>
            <wp:effectExtent l="0" t="0" r="0" b="0"/>
            <wp:docPr id="11" name="Рисунок 11" descr="C:\Users\User\Desktop\фото для работы\0e7f8c2a-cf8a-45b3-97e6-0a99630a9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для работы\0e7f8c2a-cf8a-45b3-97e6-0a99630a97e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007" cy="27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90C">
        <w:rPr>
          <w:noProof/>
          <w:lang w:val="ru-RU" w:eastAsia="ru-RU"/>
        </w:rPr>
        <w:drawing>
          <wp:inline distT="0" distB="0" distL="0" distR="0">
            <wp:extent cx="2076450" cy="2771775"/>
            <wp:effectExtent l="0" t="0" r="0" b="9525"/>
            <wp:docPr id="12" name="Рисунок 12" descr="C:\Users\User\Desktop\фото для работы\Новая папка\IMG-2023033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для работы\Новая папка\IMG-20230331-WA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533" cy="277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90C">
        <w:rPr>
          <w:noProof/>
          <w:lang w:val="ru-RU" w:eastAsia="ru-RU"/>
        </w:rPr>
        <w:drawing>
          <wp:inline distT="0" distB="0" distL="0" distR="0">
            <wp:extent cx="1952625" cy="2743200"/>
            <wp:effectExtent l="0" t="0" r="9525" b="0"/>
            <wp:docPr id="13" name="Рисунок 13" descr="C:\Users\User\Desktop\фото для работы\IMG_20230301_09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для работы\IMG_20230301_095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D56" w:rsidRDefault="006E2D56">
      <w:r w:rsidRPr="006E2D56">
        <w:rPr>
          <w:noProof/>
          <w:lang w:val="ru-RU" w:eastAsia="ru-RU"/>
        </w:rPr>
        <w:drawing>
          <wp:inline distT="0" distB="0" distL="0" distR="0">
            <wp:extent cx="2114550" cy="2752725"/>
            <wp:effectExtent l="0" t="0" r="0" b="9525"/>
            <wp:docPr id="14" name="Рисунок 14" descr="C:\Users\User\Desktop\фото для работы\IMG_20230317_09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для работы\IMG_20230317_095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64" cy="275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2D56">
        <w:rPr>
          <w:noProof/>
          <w:lang w:val="ru-RU" w:eastAsia="ru-RU"/>
        </w:rPr>
        <w:drawing>
          <wp:inline distT="0" distB="0" distL="0" distR="0">
            <wp:extent cx="2152650" cy="2781300"/>
            <wp:effectExtent l="0" t="0" r="0" b="0"/>
            <wp:docPr id="15" name="Рисунок 15" descr="C:\Users\User\Desktop\фото для работы\Новая папка\IMG_20230428_12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для работы\Новая папка\IMG_20230428_1207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2B8" w:rsidRPr="006642B8">
        <w:rPr>
          <w:noProof/>
          <w:lang w:val="ru-RU" w:eastAsia="ru-RU"/>
        </w:rPr>
        <w:drawing>
          <wp:inline distT="0" distB="0" distL="0" distR="0">
            <wp:extent cx="2219325" cy="2800350"/>
            <wp:effectExtent l="0" t="0" r="9525" b="0"/>
            <wp:docPr id="16" name="Рисунок 16" descr="C:\Users\User\Desktop\фото для работы\Новая папка\Sent\IMG-20230302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для работы\Новая папка\Sent\IMG-20230302-WA00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3" cy="28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90C" w:rsidRDefault="002F790C"/>
    <w:p w:rsidR="002F790C" w:rsidRDefault="006642B8">
      <w:r w:rsidRPr="006642B8">
        <w:rPr>
          <w:noProof/>
          <w:lang w:val="ru-RU" w:eastAsia="ru-RU"/>
        </w:rPr>
        <w:drawing>
          <wp:inline distT="0" distB="0" distL="0" distR="0">
            <wp:extent cx="2047875" cy="2847975"/>
            <wp:effectExtent l="0" t="0" r="9525" b="9525"/>
            <wp:docPr id="17" name="Рисунок 17" descr="C:\Users\User\Desktop\фото для работы\3c91365b-cc14-42aa-8b6e-b385f9a8c1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для работы\3c91365b-cc14-42aa-8b6e-b385f9a8c1c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293" w:rsidRPr="00650293">
        <w:rPr>
          <w:noProof/>
          <w:lang w:val="ru-RU" w:eastAsia="ru-RU"/>
        </w:rPr>
        <w:drawing>
          <wp:inline distT="0" distB="0" distL="0" distR="0">
            <wp:extent cx="2247900" cy="2847975"/>
            <wp:effectExtent l="0" t="0" r="0" b="9525"/>
            <wp:docPr id="7" name="Рисунок 7" descr="C:\Users\User\Desktop\фото для работы\IMG_20230413_12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работы\IMG_20230413_1213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293" w:rsidRPr="00650293">
        <w:rPr>
          <w:noProof/>
          <w:lang w:val="ru-RU" w:eastAsia="ru-RU"/>
        </w:rPr>
        <w:drawing>
          <wp:inline distT="0" distB="0" distL="0" distR="0">
            <wp:extent cx="2076450" cy="2856865"/>
            <wp:effectExtent l="0" t="0" r="0" b="635"/>
            <wp:docPr id="18" name="Рисунок 18" descr="C:\Users\User\Desktop\фото для работы\IMG_20230209_10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работы\IMG_20230209_1038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1" cy="286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90C" w:rsidRDefault="002F790C">
      <w:bookmarkStart w:id="0" w:name="_GoBack"/>
      <w:bookmarkEnd w:id="0"/>
    </w:p>
    <w:p w:rsidR="002F790C" w:rsidRDefault="002F790C"/>
    <w:p w:rsidR="002F790C" w:rsidRDefault="002F790C"/>
    <w:p w:rsidR="002F790C" w:rsidRDefault="002F790C"/>
    <w:sectPr w:rsidR="002F790C" w:rsidSect="00345CB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C6F"/>
    <w:rsid w:val="001E3410"/>
    <w:rsid w:val="00234370"/>
    <w:rsid w:val="002F790C"/>
    <w:rsid w:val="0041338F"/>
    <w:rsid w:val="00650293"/>
    <w:rsid w:val="006642B8"/>
    <w:rsid w:val="006E2D56"/>
    <w:rsid w:val="00861529"/>
    <w:rsid w:val="009044D7"/>
    <w:rsid w:val="00932ED7"/>
    <w:rsid w:val="00A04DD5"/>
    <w:rsid w:val="00A16C6F"/>
    <w:rsid w:val="00DC470B"/>
    <w:rsid w:val="00F2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61E8C9-DD3A-4502-B460-F37DF129C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3290"/>
    <w:pPr>
      <w:spacing w:line="256" w:lineRule="auto"/>
    </w:pPr>
    <w:rPr>
      <w:rFonts w:ascii="Calibri" w:eastAsia="Calibri" w:hAnsi="Calibri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2023-05-23T03:25:00Z</dcterms:created>
  <dcterms:modified xsi:type="dcterms:W3CDTF">2023-05-24T04:04:00Z</dcterms:modified>
</cp:coreProperties>
</file>