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DE" w:rsidRDefault="009101DE" w:rsidP="009101DE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9101DE" w:rsidRDefault="009101DE" w:rsidP="009101DE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Зерендинский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101DE" w:rsidRDefault="009101DE" w:rsidP="009101DE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Алексеевская СШ</w:t>
      </w:r>
    </w:p>
    <w:p w:rsidR="009101DE" w:rsidRDefault="009101DE" w:rsidP="009101DE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9101DE" w:rsidRDefault="009101DE" w:rsidP="009101DE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9101DE" w:rsidRDefault="009101DE" w:rsidP="009101DE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01DE" w:rsidRDefault="009101DE" w:rsidP="009101DE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01DE" w:rsidRDefault="009101DE" w:rsidP="009101DE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01DE" w:rsidRDefault="009101DE" w:rsidP="009101DE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01DE" w:rsidRDefault="009101DE" w:rsidP="009101DE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01DE" w:rsidRDefault="009101DE" w:rsidP="009101DE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01DE" w:rsidRDefault="009101DE" w:rsidP="009101DE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на тему:</w:t>
      </w:r>
    </w:p>
    <w:p w:rsidR="009101DE" w:rsidRPr="003D512E" w:rsidRDefault="009101DE" w:rsidP="009101DE">
      <w:pPr>
        <w:tabs>
          <w:tab w:val="left" w:pos="1860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bookmarkStart w:id="0" w:name="_GoBack"/>
      <w:r>
        <w:rPr>
          <w:rFonts w:ascii="Times New Roman" w:hAnsi="Times New Roman" w:cs="Times New Roman"/>
          <w:sz w:val="72"/>
          <w:szCs w:val="72"/>
        </w:rPr>
        <w:t>Формирование антикоррупционной культуры</w:t>
      </w:r>
      <w:bookmarkEnd w:id="0"/>
      <w:r w:rsidRPr="003D512E">
        <w:rPr>
          <w:rFonts w:ascii="Times New Roman" w:hAnsi="Times New Roman" w:cs="Times New Roman"/>
          <w:sz w:val="72"/>
          <w:szCs w:val="72"/>
        </w:rPr>
        <w:t>»</w:t>
      </w:r>
    </w:p>
    <w:p w:rsidR="009101DE" w:rsidRDefault="009101DE" w:rsidP="009101DE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9101DE" w:rsidRDefault="009101DE" w:rsidP="009101DE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9101DE" w:rsidRDefault="009101DE" w:rsidP="009101DE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9101DE" w:rsidRDefault="009101DE" w:rsidP="009101DE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9101DE" w:rsidRDefault="009101DE" w:rsidP="009101DE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9101DE" w:rsidRDefault="009101DE" w:rsidP="009101DE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9101DE" w:rsidRDefault="009101DE" w:rsidP="009101DE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9101DE" w:rsidRDefault="009101DE" w:rsidP="009101DE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9101DE" w:rsidRDefault="009101DE" w:rsidP="009101DE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9101DE" w:rsidRDefault="009101DE" w:rsidP="009101DE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9101DE" w:rsidRDefault="009101DE" w:rsidP="009101DE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9101DE" w:rsidRPr="009101DE" w:rsidRDefault="009101DE" w:rsidP="009101DE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9101DE">
        <w:rPr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 w:rsidRPr="009101DE">
        <w:rPr>
          <w:rFonts w:ascii="Times New Roman" w:hAnsi="Times New Roman" w:cs="Times New Roman"/>
          <w:sz w:val="24"/>
          <w:szCs w:val="24"/>
        </w:rPr>
        <w:t>Формирование антикоррупционной культуры</w:t>
      </w:r>
    </w:p>
    <w:p w:rsidR="001E7E9E" w:rsidRPr="001E7E9E" w:rsidRDefault="009101D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 w:rsidR="001E7E9E"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ема и эпиграф записаны на доске. Заранее подготовлен лист ватмана с яркой надписью вверху: «STOP коррупция» (можно разместить на доске). Заранее подготовлен лист ватмана (или половина листа) с нарисованным деревом – яблоней, и отдельно «яблоки» (можно просто кружочки) такого размера, чтобы можно было уместить надписи. Столы и стулья в кабинете расставлены таким образом, чтобы детям было удобно работать по группам (3 больших стола и стулья вокруг). На столах надписи: 1 группа, 2 группа, 3 группа. На каждом столе лежат 2 запечатанных конверта с раздаточным материалом, толковый словарь русского языка, фломастеры или цветные ручки.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Подготовительная работа с обучающимися</w:t>
      </w:r>
      <w:r w:rsidRPr="001E7E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: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анкетирование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предварительная работа школьников со словарем и справочником по заданию учителя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создание трех творческих групп.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Используемое оборудование:</w:t>
      </w:r>
    </w:p>
    <w:p w:rsidR="001E7E9E" w:rsidRPr="001E7E9E" w:rsidRDefault="001E7E9E" w:rsidP="001E7E9E">
      <w:pPr>
        <w:numPr>
          <w:ilvl w:val="0"/>
          <w:numId w:val="1"/>
        </w:numPr>
        <w:spacing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план - конспект</w:t>
      </w:r>
    </w:p>
    <w:p w:rsidR="001E7E9E" w:rsidRPr="001E7E9E" w:rsidRDefault="001E7E9E" w:rsidP="001E7E9E">
      <w:pPr>
        <w:numPr>
          <w:ilvl w:val="0"/>
          <w:numId w:val="1"/>
        </w:numPr>
        <w:spacing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раздаточный материал</w:t>
      </w:r>
    </w:p>
    <w:p w:rsidR="001E7E9E" w:rsidRPr="001E7E9E" w:rsidRDefault="001E7E9E" w:rsidP="001E7E9E">
      <w:pPr>
        <w:numPr>
          <w:ilvl w:val="0"/>
          <w:numId w:val="1"/>
        </w:numPr>
        <w:spacing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компьютер</w:t>
      </w:r>
    </w:p>
    <w:p w:rsidR="001E7E9E" w:rsidRPr="001E7E9E" w:rsidRDefault="001E7E9E" w:rsidP="001E7E9E">
      <w:pPr>
        <w:numPr>
          <w:ilvl w:val="0"/>
          <w:numId w:val="1"/>
        </w:numPr>
        <w:spacing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проектор</w:t>
      </w:r>
    </w:p>
    <w:p w:rsidR="001E7E9E" w:rsidRPr="001E7E9E" w:rsidRDefault="001E7E9E" w:rsidP="001E7E9E">
      <w:pPr>
        <w:numPr>
          <w:ilvl w:val="0"/>
          <w:numId w:val="1"/>
        </w:numPr>
        <w:spacing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экран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Цель</w:t>
      </w: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:</w:t>
      </w: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содействовать формированию </w:t>
      </w:r>
      <w:r w:rsidRPr="001E7E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антикоррупционного</w:t>
      </w: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1E7E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сознания</w:t>
      </w: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среди обучающихся 8 - 9 классов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Задачи: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Образовательная: дать характеристику понятий «</w:t>
      </w:r>
      <w:r w:rsidRPr="001E7E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коррупция</w:t>
      </w: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», «коррумпированность», познакомить с формами проявления коррупции, ее последствиями и способами борьбы с ней.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Развивающая: расширять кругозор учащихся, развивать основы поисковой деятельности, формировать собственное мировоззрение на проблемы современного общества, способствовать становлению устойчивой позиции по предупреждению </w:t>
      </w:r>
      <w:r w:rsidRPr="001E7E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коррупционных</w:t>
      </w: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проявлений в стране. Формировать умения работать в группах, высказывать свое мнение.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Воспитательная: воспитывать ответственность за собственные действия и поступки, сознательность и социальную активность у подростков. На эмоциональном уровне формировать неприятие коррупционного поведения.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Ход мероприятия</w:t>
      </w:r>
      <w:r w:rsidRPr="001E7E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: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I этап</w:t>
      </w:r>
      <w:r w:rsidRPr="001E7E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 Организационный момент - 3 мин.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Учитель: Ребята, сегодня мы с вами поговорим о коррупции. Тема нашего классного часа «Что такое </w:t>
      </w:r>
      <w:r w:rsidRPr="001E7E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коррупция</w:t>
      </w: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?» Вы недавно заполняли специальные анкеты, сегодня я хочу вас познакомить с результатами (учитель сообщает, сколько человек приняло участие в анкетировании, какие были заданы вопросы, называет варианты ответов и процент ответивших). А теперь внимание! Переходим к главному. И сейчас давайте посмотрим отрывок из спектакля по пьесе Н. В. Гоголя «</w:t>
      </w:r>
      <w:proofErr w:type="gramStart"/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Ревизор»(</w:t>
      </w:r>
      <w:proofErr w:type="gramEnd"/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 №2)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Просмотр отрывка - 5 мин.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Учитель: Ребята, о чем, этот отрывок? Ответы обучающихся (о том, что в городе все ждали ревизора, и боялись его приезда. Хлестакова по ошибке приняли за проверяющего. Все чиновники пытались дать ему деньги или еще как - то угодить)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Учитель: вы все поняли правильно, молодцы. А теперь пред вами задача - определить, что же такое коррупция.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II этап. </w:t>
      </w:r>
      <w:r w:rsidRPr="001E7E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Мозговой штурм - 10 мин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Задача учителя на данном этапе, чтобы дети поняли, что такое коррупция, взятка. Все 3 группы работают с раздаточным материалом (карточки с пословицами о взятках по 2 на группу).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Задание №1 5 мин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proofErr w:type="gramStart"/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Учитель:«</w:t>
      </w:r>
      <w:proofErr w:type="gramEnd"/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Пословицы</w:t>
      </w:r>
      <w:proofErr w:type="spellEnd"/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недаром молвятся, без них прожить никак нельзя!» Ребята, перед вами на столах лежат конверты с номером 1 (приложение№3). Вскройте их. Задание для трех групп одинаковое – вы должны продолжить пословицы и объяснить их значение.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Задание №2 5 мин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Учитель: Ребята, на ваших столах лежат толковые словари русского языка. С помощью словаря, опираясь на предыдущее задание, сформулируйте своими словами, что такое коррупция? Вспомните отрывок их спектакля, приведите пример коррупции. Свой ответ запишите, а потом вы должны будете его зачитать. (1 ответ от каждой </w:t>
      </w: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группы, зачитывает один </w:t>
      </w:r>
      <w:proofErr w:type="gramStart"/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представитель)Заслушиваются</w:t>
      </w:r>
      <w:proofErr w:type="gramEnd"/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ответы обучающихся. Учитель при необходимости поправляет, уточняет, еще раз проговаривает, что такое коррупция.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III этап </w:t>
      </w:r>
      <w:r w:rsidRPr="001E7E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«Немного из истории» 5 мин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рамках подготовительной работы дети по группам получили домашнее задание найти примеры наказаний за взятки на Руси в 16 - 17 вв. Учитель дает слово по очереди 1 ученику от каждой группы. Основная задача этапа, чтобы школьники поняли, что взятка – это преступление, за которое всегда сурово наказывали. Этот вывод может сделать учитель в конце, подытоживая сказанное.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Учитель: Наступает время перейти к следующему этапу и узнать, как же поступали со взяточниками на Руси. Дома вы заранее подготовились, и сейчас мы заслушаем представителя от каждой группы. Итак, начинаем.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1 - </w:t>
      </w:r>
      <w:proofErr w:type="spellStart"/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ый</w:t>
      </w:r>
      <w:proofErr w:type="spellEnd"/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ученик. В период царствования Ивана Грозного взяточничество было официально признано тяжким преступлением. Изобличённые подвергались телесным наказаниям: виновному привязывали к шее вещь, взятую им в подарок, например, кошелёк, серебро, жемчуг, солёную рыбу. Впервые в качестве наказания была применена смертная казнь: дьяка, который принял в качестве взятки жареного гуся, начинённого монетами, вывели на торговую площадь, и четвертовали.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2 - ой ученик. Соборное Уложение 1649 г. тоже осуждало взяточничество. К нарушителям применялись достаточно суровые меры: от денежного взыскания и запрета на должность до «битья кнутом или батогами (в зависимости от сословия), казни либо отсечения руки. Должностное лицо, уличённое в коррупции, должно было вернуть взятые подарки и подвергнуться правежу, т. е. битью батогами. Размер штрафа мог колебаться, по свидетельству современников, от 500 до 1000 рублей. Дьяков наказывали кнутом, привязав к шее взятую в подарок вещь, а затем отправляли в ссылку. Судьи за взятки подвергались казни.</w:t>
      </w:r>
    </w:p>
    <w:p w:rsidR="001E7E9E" w:rsidRPr="001E7E9E" w:rsidRDefault="001E7E9E" w:rsidP="001E7E9E">
      <w:pPr>
        <w:spacing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7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E7E9E" w:rsidRDefault="001E7E9E" w:rsidP="001E7E9E">
      <w:pPr>
        <w:rPr>
          <w:rFonts w:ascii="Times New Roman" w:hAnsi="Times New Roman" w:cs="Times New Roman"/>
        </w:rPr>
      </w:pPr>
    </w:p>
    <w:p w:rsidR="001E7E9E" w:rsidRPr="001E7E9E" w:rsidRDefault="001E7E9E" w:rsidP="001E7E9E">
      <w:pPr>
        <w:rPr>
          <w:rFonts w:ascii="Times New Roman" w:hAnsi="Times New Roman" w:cs="Times New Roman"/>
        </w:rPr>
      </w:pPr>
    </w:p>
    <w:p w:rsidR="001E7E9E" w:rsidRPr="001E7E9E" w:rsidRDefault="001E7E9E" w:rsidP="001E7E9E">
      <w:pPr>
        <w:rPr>
          <w:rFonts w:ascii="Times New Roman" w:hAnsi="Times New Roman" w:cs="Times New Roman"/>
        </w:rPr>
      </w:pPr>
    </w:p>
    <w:p w:rsidR="001E7E9E" w:rsidRPr="001E7E9E" w:rsidRDefault="001E7E9E" w:rsidP="001E7E9E">
      <w:pPr>
        <w:rPr>
          <w:rFonts w:ascii="Times New Roman" w:hAnsi="Times New Roman" w:cs="Times New Roman"/>
        </w:rPr>
      </w:pPr>
    </w:p>
    <w:p w:rsidR="001E7E9E" w:rsidRPr="001E7E9E" w:rsidRDefault="001E7E9E" w:rsidP="001E7E9E">
      <w:pPr>
        <w:rPr>
          <w:rFonts w:ascii="Times New Roman" w:hAnsi="Times New Roman" w:cs="Times New Roman"/>
        </w:rPr>
      </w:pPr>
    </w:p>
    <w:p w:rsidR="001E7E9E" w:rsidRPr="001E7E9E" w:rsidRDefault="001E7E9E" w:rsidP="001E7E9E">
      <w:pPr>
        <w:rPr>
          <w:rFonts w:ascii="Times New Roman" w:hAnsi="Times New Roman" w:cs="Times New Roman"/>
        </w:rPr>
      </w:pPr>
    </w:p>
    <w:p w:rsidR="001E7E9E" w:rsidRPr="001E7E9E" w:rsidRDefault="001E7E9E" w:rsidP="001E7E9E">
      <w:pPr>
        <w:rPr>
          <w:rFonts w:ascii="Times New Roman" w:hAnsi="Times New Roman" w:cs="Times New Roman"/>
        </w:rPr>
      </w:pPr>
    </w:p>
    <w:p w:rsidR="001E7E9E" w:rsidRPr="001E7E9E" w:rsidRDefault="001E7E9E" w:rsidP="001E7E9E">
      <w:pPr>
        <w:rPr>
          <w:rFonts w:ascii="Times New Roman" w:hAnsi="Times New Roman" w:cs="Times New Roman"/>
        </w:rPr>
      </w:pPr>
    </w:p>
    <w:p w:rsidR="001E7E9E" w:rsidRPr="001E7E9E" w:rsidRDefault="001E7E9E" w:rsidP="001E7E9E">
      <w:pPr>
        <w:rPr>
          <w:rFonts w:ascii="Times New Roman" w:hAnsi="Times New Roman" w:cs="Times New Roman"/>
        </w:rPr>
      </w:pPr>
    </w:p>
    <w:p w:rsidR="001E7E9E" w:rsidRPr="001E7E9E" w:rsidRDefault="001E7E9E" w:rsidP="001E7E9E">
      <w:pPr>
        <w:rPr>
          <w:rFonts w:ascii="Times New Roman" w:hAnsi="Times New Roman" w:cs="Times New Roman"/>
        </w:rPr>
      </w:pPr>
    </w:p>
    <w:p w:rsidR="001E7E9E" w:rsidRPr="001E7E9E" w:rsidRDefault="001E7E9E" w:rsidP="001E7E9E">
      <w:pPr>
        <w:rPr>
          <w:rFonts w:ascii="Times New Roman" w:hAnsi="Times New Roman" w:cs="Times New Roman"/>
        </w:rPr>
      </w:pPr>
    </w:p>
    <w:p w:rsidR="001E7E9E" w:rsidRPr="001E7E9E" w:rsidRDefault="001E7E9E" w:rsidP="001E7E9E">
      <w:pPr>
        <w:rPr>
          <w:rFonts w:ascii="Times New Roman" w:hAnsi="Times New Roman" w:cs="Times New Roman"/>
        </w:rPr>
      </w:pPr>
    </w:p>
    <w:p w:rsidR="001E7E9E" w:rsidRPr="001E7E9E" w:rsidRDefault="001E7E9E" w:rsidP="001E7E9E">
      <w:pPr>
        <w:rPr>
          <w:rFonts w:ascii="Times New Roman" w:hAnsi="Times New Roman" w:cs="Times New Roman"/>
        </w:rPr>
      </w:pPr>
    </w:p>
    <w:p w:rsidR="001E7E9E" w:rsidRPr="001E7E9E" w:rsidRDefault="001E7E9E" w:rsidP="001E7E9E">
      <w:pPr>
        <w:rPr>
          <w:rFonts w:ascii="Times New Roman" w:hAnsi="Times New Roman" w:cs="Times New Roman"/>
        </w:rPr>
      </w:pPr>
    </w:p>
    <w:p w:rsidR="001E7E9E" w:rsidRPr="001E7E9E" w:rsidRDefault="001E7E9E" w:rsidP="001E7E9E">
      <w:pPr>
        <w:rPr>
          <w:rFonts w:ascii="Times New Roman" w:hAnsi="Times New Roman" w:cs="Times New Roman"/>
        </w:rPr>
      </w:pPr>
    </w:p>
    <w:p w:rsidR="001E7E9E" w:rsidRPr="001E7E9E" w:rsidRDefault="001E7E9E" w:rsidP="001E7E9E">
      <w:pPr>
        <w:rPr>
          <w:rFonts w:ascii="Times New Roman" w:hAnsi="Times New Roman" w:cs="Times New Roman"/>
        </w:rPr>
      </w:pPr>
    </w:p>
    <w:p w:rsidR="001E7E9E" w:rsidRDefault="001E7E9E" w:rsidP="001E7E9E">
      <w:pPr>
        <w:rPr>
          <w:rFonts w:ascii="Times New Roman" w:hAnsi="Times New Roman" w:cs="Times New Roman"/>
        </w:rPr>
      </w:pPr>
    </w:p>
    <w:p w:rsidR="003621A8" w:rsidRDefault="003621A8" w:rsidP="001E7E9E">
      <w:pPr>
        <w:rPr>
          <w:rFonts w:ascii="Times New Roman" w:hAnsi="Times New Roman" w:cs="Times New Roman"/>
        </w:rPr>
      </w:pPr>
    </w:p>
    <w:p w:rsidR="001E7E9E" w:rsidRDefault="001E7E9E" w:rsidP="001E7E9E">
      <w:pPr>
        <w:rPr>
          <w:rFonts w:ascii="Times New Roman" w:hAnsi="Times New Roman" w:cs="Times New Roman"/>
        </w:rPr>
      </w:pPr>
    </w:p>
    <w:p w:rsidR="001E7E9E" w:rsidRDefault="001E7E9E" w:rsidP="001E7E9E">
      <w:pPr>
        <w:rPr>
          <w:rFonts w:ascii="Times New Roman" w:hAnsi="Times New Roman" w:cs="Times New Roman"/>
        </w:rPr>
      </w:pPr>
    </w:p>
    <w:p w:rsidR="001E7E9E" w:rsidRDefault="001E7E9E" w:rsidP="001E7E9E">
      <w:pPr>
        <w:rPr>
          <w:rFonts w:ascii="Times New Roman" w:hAnsi="Times New Roman" w:cs="Times New Roman"/>
        </w:rPr>
      </w:pPr>
    </w:p>
    <w:sectPr w:rsidR="001E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3724D"/>
    <w:multiLevelType w:val="multilevel"/>
    <w:tmpl w:val="67F4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9A"/>
    <w:rsid w:val="001E7E9E"/>
    <w:rsid w:val="003621A8"/>
    <w:rsid w:val="009101DE"/>
    <w:rsid w:val="00A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42ECC-9CA6-4DD3-B61E-FC33C21F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7E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7E9E"/>
  </w:style>
  <w:style w:type="character" w:styleId="a5">
    <w:name w:val="Strong"/>
    <w:basedOn w:val="a0"/>
    <w:uiPriority w:val="22"/>
    <w:qFormat/>
    <w:rsid w:val="001E7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Викторович</dc:creator>
  <cp:keywords/>
  <dc:description/>
  <cp:lastModifiedBy>Глеб Викторович</cp:lastModifiedBy>
  <cp:revision>4</cp:revision>
  <dcterms:created xsi:type="dcterms:W3CDTF">2016-02-08T03:21:00Z</dcterms:created>
  <dcterms:modified xsi:type="dcterms:W3CDTF">2018-03-17T03:17:00Z</dcterms:modified>
</cp:coreProperties>
</file>