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700D3B" w:rsidRPr="00A06FD1" w:rsidTr="00976B6A">
        <w:trPr>
          <w:trHeight w:val="5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D3B" w:rsidRPr="002604D2" w:rsidRDefault="00700D3B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04D2">
              <w:rPr>
                <w:rFonts w:ascii="Times New Roman" w:hAnsi="Times New Roman" w:cs="Times New Roman"/>
                <w:b/>
              </w:rPr>
              <w:t>4 день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3B" w:rsidRPr="002604D2" w:rsidRDefault="00700D3B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04D2">
              <w:rPr>
                <w:rFonts w:ascii="Times New Roman" w:hAnsi="Times New Roman" w:cs="Times New Roman"/>
                <w:b/>
              </w:rPr>
              <w:t>Занятие1-2</w:t>
            </w:r>
          </w:p>
        </w:tc>
      </w:tr>
      <w:tr w:rsidR="00700D3B" w:rsidRPr="00A06FD1" w:rsidTr="00700D3B">
        <w:trPr>
          <w:trHeight w:val="139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3B" w:rsidRPr="002604D2" w:rsidRDefault="00700D3B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3B" w:rsidRPr="002604D2" w:rsidRDefault="00700D3B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Занятие 1: </w:t>
            </w:r>
            <w:r w:rsidRPr="002604D2">
              <w:rPr>
                <w:rFonts w:ascii="Times New Roman" w:hAnsi="Times New Roman" w:cs="Times New Roman"/>
                <w:color w:val="231F20"/>
              </w:rPr>
              <w:t>Конкретизация личностных ценностей и взглядов для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определения направлений и приоритетов дальнейшего развития.</w:t>
            </w:r>
          </w:p>
          <w:p w:rsidR="00700D3B" w:rsidRPr="002604D2" w:rsidRDefault="00700D3B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Занятие 2: </w:t>
            </w:r>
            <w:r w:rsidRPr="002604D2">
              <w:rPr>
                <w:rFonts w:ascii="Times New Roman" w:hAnsi="Times New Roman" w:cs="Times New Roman"/>
                <w:color w:val="231F20"/>
              </w:rPr>
              <w:t>Обоснование и осознание необходимости проведения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исследований в целях совершенствования методики и подходов в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преподавании и учении. Эмоционально-психологический климат в классе.</w:t>
            </w:r>
          </w:p>
        </w:tc>
      </w:tr>
      <w:tr w:rsidR="00700D3B" w:rsidRPr="00A06FD1" w:rsidTr="00700D3B">
        <w:trPr>
          <w:trHeight w:val="49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3B" w:rsidRPr="002604D2" w:rsidRDefault="00700D3B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3B" w:rsidRPr="002604D2" w:rsidRDefault="00700D3B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color w:val="231F20"/>
              </w:rPr>
              <w:t>Учителя сформулируют выводы о необходимости профессионального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развития посредством исследования и совершенствования.</w:t>
            </w:r>
          </w:p>
        </w:tc>
      </w:tr>
      <w:tr w:rsidR="00700D3B" w:rsidRPr="00A06FD1" w:rsidTr="00700D3B">
        <w:trPr>
          <w:trHeight w:val="9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3B" w:rsidRPr="002604D2" w:rsidRDefault="00700D3B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 обучения: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3B" w:rsidRPr="002604D2" w:rsidRDefault="00700D3B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color w:val="231F20"/>
              </w:rPr>
              <w:t>Учителя аргументируют свои взгляды на систему ценностей и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приоритетов, оценят значимость дисциплины и организованности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классного коллектива для положительной атмосферы в классе и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формирования чувства коллективизма.</w:t>
            </w:r>
          </w:p>
        </w:tc>
      </w:tr>
      <w:tr w:rsidR="00700D3B" w:rsidRPr="00A06FD1" w:rsidTr="00700D3B">
        <w:trPr>
          <w:trHeight w:val="248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3B" w:rsidRPr="00F21921" w:rsidRDefault="00700D3B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r w:rsidRPr="00F2192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Ключевые идеи:</w:t>
            </w:r>
            <w:bookmarkEnd w:id="0"/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3B" w:rsidRPr="002604D2" w:rsidRDefault="00700D3B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color w:val="231F20"/>
              </w:rPr>
              <w:t>Лидерство в работе по совершенствованию практики преподавания и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учения является важной составляющей профессиональной роли учителя.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Работа по совершенствованию может не только улучшить собственную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практику учителя, но и повлиять на практику других учителей в школе.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Осознание характера взаимоотношений в классе в качестве важного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аспекта успешного преподавания и учения, влияющего на: оптимизацию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обучения, обеспечение учителей и учеников чувством удовлетворения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от самореализации, поддержание позитивной и организованной рабочей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атмосферы.</w:t>
            </w:r>
          </w:p>
        </w:tc>
      </w:tr>
      <w:tr w:rsidR="00700D3B" w:rsidRPr="00A06FD1" w:rsidTr="00976B6A">
        <w:trPr>
          <w:trHeight w:val="264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3B" w:rsidRPr="002604D2" w:rsidRDefault="00700D3B" w:rsidP="00700D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Ход занятий</w:t>
            </w:r>
          </w:p>
        </w:tc>
      </w:tr>
      <w:tr w:rsidR="00700D3B" w:rsidRPr="00A06FD1" w:rsidTr="00976B6A">
        <w:trPr>
          <w:trHeight w:val="150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D3B" w:rsidRPr="002604D2" w:rsidRDefault="00700D3B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Занятие 1</w:t>
            </w:r>
          </w:p>
        </w:tc>
        <w:tc>
          <w:tcPr>
            <w:tcW w:w="8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31C" w:rsidRPr="002604D2" w:rsidRDefault="00AD431C" w:rsidP="00990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018E" w:rsidRPr="002604D2" w:rsidRDefault="0099018E" w:rsidP="00990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color w:val="000000"/>
              </w:rPr>
              <w:t>Психологический настрой на работу. Видеоролик «</w:t>
            </w:r>
            <w:proofErr w:type="spellStart"/>
            <w:r w:rsidRPr="002604D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Цветотерапия</w:t>
            </w:r>
            <w:proofErr w:type="spellEnd"/>
            <w:r w:rsidRPr="002604D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»</w:t>
            </w:r>
          </w:p>
          <w:p w:rsidR="002604D2" w:rsidRPr="002604D2" w:rsidRDefault="002604D2" w:rsidP="0099018E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99018E" w:rsidRPr="002604D2" w:rsidRDefault="0099018E" w:rsidP="0099018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604D2">
              <w:rPr>
                <w:rFonts w:ascii="Times New Roman" w:hAnsi="Times New Roman" w:cs="Times New Roman"/>
                <w:b/>
              </w:rPr>
              <w:t xml:space="preserve">Деление на </w:t>
            </w:r>
            <w:r w:rsidR="00AD431C" w:rsidRPr="002604D2">
              <w:rPr>
                <w:rFonts w:ascii="Times New Roman" w:hAnsi="Times New Roman" w:cs="Times New Roman"/>
                <w:b/>
              </w:rPr>
              <w:t xml:space="preserve">малые </w:t>
            </w:r>
            <w:r w:rsidRPr="002604D2">
              <w:rPr>
                <w:rFonts w:ascii="Times New Roman" w:hAnsi="Times New Roman" w:cs="Times New Roman"/>
                <w:b/>
              </w:rPr>
              <w:t xml:space="preserve">группы </w:t>
            </w:r>
            <w:r w:rsidR="00AD431C" w:rsidRPr="002604D2">
              <w:rPr>
                <w:rFonts w:ascii="Times New Roman" w:hAnsi="Times New Roman" w:cs="Times New Roman"/>
                <w:i/>
              </w:rPr>
              <w:t>(«Молекулы и атомы»</w:t>
            </w:r>
            <w:r w:rsidRPr="002604D2">
              <w:rPr>
                <w:rFonts w:ascii="Times New Roman" w:hAnsi="Times New Roman" w:cs="Times New Roman"/>
                <w:i/>
              </w:rPr>
              <w:t>)</w:t>
            </w:r>
            <w:r w:rsidR="00AD431C" w:rsidRPr="002604D2">
              <w:rPr>
                <w:rFonts w:ascii="Times New Roman" w:hAnsi="Times New Roman" w:cs="Times New Roman"/>
                <w:i/>
              </w:rPr>
              <w:t>5 групп по 3 человека</w:t>
            </w:r>
          </w:p>
          <w:p w:rsidR="00AD431C" w:rsidRPr="002604D2" w:rsidRDefault="00AD431C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2604D2">
              <w:rPr>
                <w:rFonts w:ascii="Times New Roman" w:hAnsi="Times New Roman" w:cs="Times New Roman"/>
                <w:color w:val="231F20"/>
              </w:rPr>
              <w:t xml:space="preserve">- Ценности, видение и стратегия действий на практике </w:t>
            </w:r>
          </w:p>
          <w:p w:rsidR="00700D3B" w:rsidRPr="002604D2" w:rsidRDefault="00AD431C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231F20"/>
              </w:rPr>
            </w:pPr>
            <w:r w:rsidRPr="002604D2">
              <w:rPr>
                <w:rFonts w:ascii="Times New Roman" w:hAnsi="Times New Roman" w:cs="Times New Roman"/>
                <w:i/>
                <w:color w:val="231F20"/>
              </w:rPr>
              <w:t xml:space="preserve">(чтение текста, сделать пометки 1.ценности учителя 2.видение учителя 3. стратегическое действие, </w:t>
            </w:r>
            <w:proofErr w:type="spellStart"/>
            <w:r w:rsidRPr="002604D2">
              <w:rPr>
                <w:rFonts w:ascii="Times New Roman" w:hAnsi="Times New Roman" w:cs="Times New Roman"/>
                <w:i/>
                <w:color w:val="231F20"/>
              </w:rPr>
              <w:t>предпр</w:t>
            </w:r>
            <w:proofErr w:type="spellEnd"/>
            <w:r w:rsidRPr="002604D2">
              <w:rPr>
                <w:rFonts w:ascii="Times New Roman" w:hAnsi="Times New Roman" w:cs="Times New Roman"/>
                <w:i/>
                <w:color w:val="231F20"/>
              </w:rPr>
              <w:t>. учителем для внесения изменений)</w:t>
            </w:r>
          </w:p>
          <w:p w:rsidR="00A00B77" w:rsidRPr="002604D2" w:rsidRDefault="00A00B77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31F20"/>
              </w:rPr>
            </w:pPr>
            <w:r w:rsidRPr="002604D2">
              <w:rPr>
                <w:rFonts w:ascii="Times New Roman" w:hAnsi="Times New Roman" w:cs="Times New Roman"/>
                <w:b/>
                <w:color w:val="231F20"/>
              </w:rPr>
              <w:t xml:space="preserve">Индивидуальная работа </w:t>
            </w:r>
          </w:p>
          <w:p w:rsidR="00A00B77" w:rsidRPr="002604D2" w:rsidRDefault="00A00B77" w:rsidP="00A00B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604D2">
              <w:rPr>
                <w:rFonts w:ascii="Times New Roman" w:hAnsi="Times New Roman" w:cs="Times New Roman"/>
              </w:rPr>
              <w:t xml:space="preserve">-Определение ваших ценностей и задач </w:t>
            </w:r>
            <w:proofErr w:type="gramStart"/>
            <w:r w:rsidRPr="002604D2">
              <w:rPr>
                <w:rFonts w:ascii="Times New Roman" w:hAnsi="Times New Roman" w:cs="Times New Roman"/>
                <w:i/>
              </w:rPr>
              <w:t>( отвечают</w:t>
            </w:r>
            <w:proofErr w:type="gramEnd"/>
            <w:r w:rsidRPr="002604D2">
              <w:rPr>
                <w:rFonts w:ascii="Times New Roman" w:hAnsi="Times New Roman" w:cs="Times New Roman"/>
                <w:i/>
              </w:rPr>
              <w:t xml:space="preserve"> на вопросы, затем ответы зачитывают)</w:t>
            </w:r>
          </w:p>
          <w:p w:rsidR="00A00B77" w:rsidRPr="002604D2" w:rsidRDefault="004869FF" w:rsidP="004869FF">
            <w:pPr>
              <w:pStyle w:val="a3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b/>
              </w:rPr>
              <w:t>Мозговой шту</w:t>
            </w:r>
            <w:r w:rsidR="00A00B77" w:rsidRPr="002604D2">
              <w:rPr>
                <w:rFonts w:ascii="Times New Roman" w:hAnsi="Times New Roman" w:cs="Times New Roman"/>
                <w:b/>
              </w:rPr>
              <w:t>рм</w:t>
            </w:r>
            <w:r w:rsidRPr="002604D2">
              <w:rPr>
                <w:rFonts w:ascii="Times New Roman" w:hAnsi="Times New Roman" w:cs="Times New Roman"/>
                <w:b/>
              </w:rPr>
              <w:t xml:space="preserve"> </w:t>
            </w:r>
            <w:r w:rsidRPr="002604D2">
              <w:rPr>
                <w:rFonts w:ascii="Times New Roman" w:hAnsi="Times New Roman" w:cs="Times New Roman"/>
              </w:rPr>
              <w:t>(это задание поможет вам развивать ваше мышление о том, что вы считаете нужным, что бы вы хотели изменить и как вы могли бы внести эти изменения) -отвечают на вопросы (индивидуальная работа)</w:t>
            </w:r>
          </w:p>
          <w:p w:rsidR="004869FF" w:rsidRPr="002604D2" w:rsidRDefault="004869FF" w:rsidP="004869FF">
            <w:pPr>
              <w:pStyle w:val="a3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b/>
              </w:rPr>
              <w:t>Стратегические действия</w:t>
            </w:r>
            <w:r w:rsidRPr="002604D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04D2">
              <w:rPr>
                <w:rFonts w:ascii="Times New Roman" w:hAnsi="Times New Roman" w:cs="Times New Roman"/>
              </w:rPr>
              <w:t>Что</w:t>
            </w:r>
            <w:proofErr w:type="gramEnd"/>
            <w:r w:rsidRPr="002604D2">
              <w:rPr>
                <w:rFonts w:ascii="Times New Roman" w:hAnsi="Times New Roman" w:cs="Times New Roman"/>
              </w:rPr>
              <w:t xml:space="preserve"> я буду делать, чтобы внести изменения?</w:t>
            </w:r>
          </w:p>
          <w:p w:rsidR="004869FF" w:rsidRPr="002604D2" w:rsidRDefault="004869FF" w:rsidP="004869FF">
            <w:pPr>
              <w:pStyle w:val="a3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b/>
              </w:rPr>
              <w:t>Видение</w:t>
            </w:r>
            <w:r w:rsidRPr="002604D2">
              <w:rPr>
                <w:rFonts w:ascii="Times New Roman" w:hAnsi="Times New Roman" w:cs="Times New Roman"/>
              </w:rPr>
              <w:t xml:space="preserve"> –Каким я бы хотел его видеть?</w:t>
            </w:r>
          </w:p>
          <w:p w:rsidR="004869FF" w:rsidRPr="002604D2" w:rsidRDefault="004869FF" w:rsidP="004869FF">
            <w:pPr>
              <w:pStyle w:val="a3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b/>
              </w:rPr>
              <w:t>Ценности</w:t>
            </w:r>
            <w:r w:rsidRPr="002604D2">
              <w:rPr>
                <w:rFonts w:ascii="Times New Roman" w:hAnsi="Times New Roman" w:cs="Times New Roman"/>
              </w:rPr>
              <w:t xml:space="preserve"> –Что для меня важно? Что я хочу изменить? </w:t>
            </w:r>
            <w:r w:rsidRPr="002604D2">
              <w:rPr>
                <w:rFonts w:ascii="Times New Roman" w:hAnsi="Times New Roman" w:cs="Times New Roman"/>
                <w:b/>
              </w:rPr>
              <w:t>«Авторский стул»</w:t>
            </w:r>
          </w:p>
          <w:p w:rsidR="00A00B77" w:rsidRPr="002604D2" w:rsidRDefault="00A00B77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00D3B" w:rsidRPr="00A06FD1" w:rsidTr="004869FF">
        <w:trPr>
          <w:trHeight w:val="2988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D3B" w:rsidRPr="002604D2" w:rsidRDefault="00700D3B" w:rsidP="0097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D3B" w:rsidRPr="002604D2" w:rsidRDefault="00700D3B" w:rsidP="0097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D3B" w:rsidRPr="002604D2" w:rsidRDefault="00700D3B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69FF" w:rsidRPr="00A06FD1" w:rsidTr="004869FF">
        <w:trPr>
          <w:trHeight w:val="2988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FF" w:rsidRPr="002604D2" w:rsidRDefault="004869FF" w:rsidP="0097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Занятие 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4D2" w:rsidRPr="002604D2" w:rsidRDefault="004869FF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2604D2">
              <w:rPr>
                <w:rFonts w:ascii="Times New Roman" w:hAnsi="Times New Roman" w:cs="Times New Roman"/>
                <w:b/>
                <w:color w:val="231F20"/>
              </w:rPr>
              <w:t>Упражнение на активизацию внимания игра «</w:t>
            </w:r>
            <w:proofErr w:type="gramStart"/>
            <w:r w:rsidRPr="002604D2">
              <w:rPr>
                <w:rFonts w:ascii="Times New Roman" w:hAnsi="Times New Roman" w:cs="Times New Roman"/>
                <w:b/>
                <w:color w:val="231F20"/>
              </w:rPr>
              <w:t>Рыбка»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-</w:t>
            </w:r>
            <w:proofErr w:type="gramEnd"/>
            <w:r w:rsidRPr="002604D2">
              <w:rPr>
                <w:rFonts w:ascii="Times New Roman" w:hAnsi="Times New Roman" w:cs="Times New Roman"/>
                <w:color w:val="231F20"/>
              </w:rPr>
              <w:t xml:space="preserve"> Рефлексия по эмоционально-психологическому климату в своем классе.</w:t>
            </w:r>
          </w:p>
          <w:p w:rsidR="0056270C" w:rsidRPr="002604D2" w:rsidRDefault="002604D2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04D2">
              <w:rPr>
                <w:rFonts w:ascii="Times New Roman" w:hAnsi="Times New Roman" w:cs="Times New Roman"/>
                <w:color w:val="231F20"/>
              </w:rPr>
              <w:t xml:space="preserve">(проверка </w:t>
            </w:r>
            <w:proofErr w:type="spellStart"/>
            <w:r w:rsidRPr="002604D2">
              <w:rPr>
                <w:rFonts w:ascii="Times New Roman" w:hAnsi="Times New Roman" w:cs="Times New Roman"/>
                <w:color w:val="231F20"/>
              </w:rPr>
              <w:t>дом.з</w:t>
            </w:r>
            <w:proofErr w:type="spellEnd"/>
            <w:r w:rsidRPr="002604D2">
              <w:rPr>
                <w:rFonts w:ascii="Times New Roman" w:hAnsi="Times New Roman" w:cs="Times New Roman"/>
                <w:color w:val="231F20"/>
              </w:rPr>
              <w:t>)</w:t>
            </w:r>
            <w:r w:rsidR="004869FF" w:rsidRPr="002604D2">
              <w:rPr>
                <w:rFonts w:ascii="Times New Roman" w:hAnsi="Times New Roman" w:cs="Times New Roman"/>
                <w:color w:val="231F20"/>
              </w:rPr>
              <w:br/>
            </w:r>
          </w:p>
          <w:p w:rsidR="004869FF" w:rsidRPr="002604D2" w:rsidRDefault="00F67E15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04D2">
              <w:rPr>
                <w:rFonts w:ascii="Times New Roman" w:hAnsi="Times New Roman" w:cs="Times New Roman"/>
                <w:b/>
              </w:rPr>
              <w:t>Задание на дом</w:t>
            </w:r>
          </w:p>
          <w:p w:rsidR="00F67E15" w:rsidRPr="002604D2" w:rsidRDefault="00F67E15" w:rsidP="00F67E15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2604D2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1.КАКОВА СТЕПЕНЬ ВЛИЯНИЯ КУЛЬТУРЫ ОБУЧЕНИЯ НА ПОВЕДЕНИЕ УЧЕНИКОВ В ВАШЕМ КЛАССЕ?</w:t>
            </w:r>
          </w:p>
          <w:p w:rsidR="00F67E15" w:rsidRPr="002604D2" w:rsidRDefault="00F67E15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color w:val="D9D9D9" w:themeColor="background1" w:themeShade="D9"/>
                <w:sz w:val="16"/>
                <w:szCs w:val="16"/>
                <w:shd w:val="clear" w:color="auto" w:fill="FFFFFF"/>
              </w:rPr>
            </w:pPr>
            <w:r w:rsidRPr="002604D2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  <w:shd w:val="clear" w:color="auto" w:fill="FFFFFF"/>
              </w:rPr>
              <w:t>2.КАК ПОМОЧЬ УЧЕНИКАМ ОСОЗНАТЬ, ЧТО ОЧЕНЬ ВАЖНО ПРИЗНАВАТЬ ТО, ЧТО ОНИ ЧЕГО-ТО НЕ ПОНИМАЮТ? УВЕЛИЧЕНИЕ ВОЗМОЖНОСТЕЙ ВЗАИМОДЕЙСТВИЯ УЧИТЕЛЯ И УЧЕНИКА.</w:t>
            </w:r>
            <w:r w:rsidRPr="002604D2">
              <w:rPr>
                <w:rStyle w:val="apple-converted-space"/>
                <w:rFonts w:ascii="Times New Roman" w:hAnsi="Times New Roman" w:cs="Times New Roman"/>
                <w:b/>
                <w:bCs/>
                <w:color w:val="D9D9D9" w:themeColor="background1" w:themeShade="D9"/>
                <w:sz w:val="16"/>
                <w:szCs w:val="16"/>
                <w:shd w:val="clear" w:color="auto" w:fill="FFFFFF"/>
              </w:rPr>
              <w:t> </w:t>
            </w:r>
          </w:p>
          <w:p w:rsidR="00F67E15" w:rsidRPr="002604D2" w:rsidRDefault="00F67E15" w:rsidP="00F67E1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604D2">
              <w:rPr>
                <w:rFonts w:ascii="Times New Roman" w:hAnsi="Times New Roman" w:cs="Times New Roman"/>
                <w:b/>
              </w:rPr>
              <w:t xml:space="preserve">Деление на малые группы </w:t>
            </w:r>
            <w:r w:rsidRPr="002604D2">
              <w:rPr>
                <w:rFonts w:ascii="Times New Roman" w:hAnsi="Times New Roman" w:cs="Times New Roman"/>
                <w:i/>
              </w:rPr>
              <w:t>(«Молекулы и атомы»)5 групп по 3 человека</w:t>
            </w:r>
          </w:p>
          <w:p w:rsidR="0056270C" w:rsidRPr="002604D2" w:rsidRDefault="0056270C" w:rsidP="00F6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7E15" w:rsidRPr="002604D2" w:rsidRDefault="00F67E15" w:rsidP="00F6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04D2">
              <w:rPr>
                <w:rFonts w:ascii="Times New Roman" w:eastAsia="Calibri" w:hAnsi="Times New Roman" w:cs="Times New Roman"/>
              </w:rPr>
              <w:t>-</w:t>
            </w:r>
            <w:r w:rsidRPr="00F67E15">
              <w:rPr>
                <w:rFonts w:ascii="Times New Roman" w:eastAsia="Calibri" w:hAnsi="Times New Roman" w:cs="Times New Roman"/>
              </w:rPr>
              <w:t>ВЗАИМОДЕЙСТВИЕ УЧИТЕЛЬ – УЧЕНИК</w:t>
            </w:r>
            <w:r w:rsidRPr="002604D2">
              <w:rPr>
                <w:rFonts w:ascii="Times New Roman" w:eastAsia="Calibri" w:hAnsi="Times New Roman" w:cs="Times New Roman"/>
              </w:rPr>
              <w:t xml:space="preserve"> (индивидуальная работа)</w:t>
            </w:r>
          </w:p>
          <w:p w:rsidR="002604D2" w:rsidRPr="002604D2" w:rsidRDefault="002604D2" w:rsidP="00F6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7E15" w:rsidRPr="00F67E15" w:rsidRDefault="00F67E15" w:rsidP="00F6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604D2">
              <w:rPr>
                <w:rFonts w:ascii="Times New Roman" w:eastAsia="Calibri" w:hAnsi="Times New Roman" w:cs="Times New Roman"/>
                <w:b/>
              </w:rPr>
              <w:t>-групповая дискуссия по вопросам:</w:t>
            </w:r>
          </w:p>
          <w:p w:rsidR="00F67E15" w:rsidRPr="002604D2" w:rsidRDefault="00F67E15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604D2">
              <w:rPr>
                <w:rFonts w:ascii="Times New Roman" w:hAnsi="Times New Roman" w:cs="Times New Roman"/>
                <w:i/>
              </w:rPr>
              <w:t>Что влияет на взаимоотношения учителя и учеников на уроке?</w:t>
            </w:r>
          </w:p>
          <w:p w:rsidR="00F67E15" w:rsidRPr="002604D2" w:rsidRDefault="00F67E15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604D2">
              <w:rPr>
                <w:rFonts w:ascii="Times New Roman" w:hAnsi="Times New Roman" w:cs="Times New Roman"/>
                <w:i/>
              </w:rPr>
              <w:t>Меняются ли они в зависимости от различных обстоятельств?</w:t>
            </w:r>
          </w:p>
          <w:p w:rsidR="00F67E15" w:rsidRPr="002604D2" w:rsidRDefault="00F67E15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604D2">
              <w:rPr>
                <w:rFonts w:ascii="Times New Roman" w:hAnsi="Times New Roman" w:cs="Times New Roman"/>
                <w:i/>
              </w:rPr>
              <w:t>Как можете вы изменить взаимоотношения?</w:t>
            </w:r>
          </w:p>
          <w:p w:rsidR="0056270C" w:rsidRPr="002604D2" w:rsidRDefault="0056270C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6270C" w:rsidRPr="002604D2" w:rsidRDefault="002604D2" w:rsidP="00562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 xml:space="preserve">Классы </w:t>
            </w:r>
            <w:proofErr w:type="spellStart"/>
            <w:r w:rsidRPr="002604D2">
              <w:rPr>
                <w:rFonts w:ascii="Times New Roman" w:hAnsi="Times New Roman" w:cs="Times New Roman"/>
              </w:rPr>
              <w:t>будущего.</w:t>
            </w:r>
            <w:r w:rsidR="0056270C" w:rsidRPr="002604D2">
              <w:rPr>
                <w:rFonts w:ascii="Times New Roman" w:hAnsi="Times New Roman" w:cs="Times New Roman"/>
              </w:rPr>
              <w:t>КАКИМ</w:t>
            </w:r>
            <w:proofErr w:type="spellEnd"/>
            <w:r w:rsidR="0056270C" w:rsidRPr="002604D2">
              <w:rPr>
                <w:rFonts w:ascii="Times New Roman" w:hAnsi="Times New Roman" w:cs="Times New Roman"/>
              </w:rPr>
              <w:t xml:space="preserve"> БУДЕТ ОБУЧЕНИЕ?</w:t>
            </w:r>
          </w:p>
          <w:p w:rsidR="0056270C" w:rsidRPr="002604D2" w:rsidRDefault="0056270C" w:rsidP="00562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 xml:space="preserve">Существует современный подход к тому, как школы могут принимать участие в </w:t>
            </w:r>
            <w:r w:rsidRPr="002604D2">
              <w:rPr>
                <w:rFonts w:ascii="Times New Roman" w:hAnsi="Times New Roman" w:cs="Times New Roman"/>
              </w:rPr>
              <w:lastRenderedPageBreak/>
              <w:t xml:space="preserve">развитии образовательных программ, актуальных </w:t>
            </w:r>
            <w:proofErr w:type="gramStart"/>
            <w:r w:rsidRPr="002604D2">
              <w:rPr>
                <w:rFonts w:ascii="Times New Roman" w:hAnsi="Times New Roman" w:cs="Times New Roman"/>
              </w:rPr>
              <w:t>для молодого поколения</w:t>
            </w:r>
            <w:proofErr w:type="gramEnd"/>
            <w:r w:rsidRPr="002604D2">
              <w:rPr>
                <w:rFonts w:ascii="Times New Roman" w:hAnsi="Times New Roman" w:cs="Times New Roman"/>
              </w:rPr>
              <w:t xml:space="preserve"> живущего в 21 веке.   </w:t>
            </w:r>
          </w:p>
          <w:p w:rsidR="0056270C" w:rsidRPr="002604D2" w:rsidRDefault="0056270C" w:rsidP="00562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 xml:space="preserve">Внедрение новых педагогических подходов, направленных на развитие творческих способностей и дифференцированное обучение, должно происходить с учетом специфики национального образования и учебных программ.   </w:t>
            </w:r>
          </w:p>
          <w:p w:rsidR="0056270C" w:rsidRPr="002604D2" w:rsidRDefault="0056270C" w:rsidP="00562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 xml:space="preserve">Каждое </w:t>
            </w:r>
            <w:r w:rsidRPr="002604D2">
              <w:rPr>
                <w:rFonts w:ascii="Times New Roman" w:hAnsi="Times New Roman" w:cs="Times New Roman"/>
                <w:bCs/>
              </w:rPr>
              <w:t>отдельное школьное сообщество</w:t>
            </w:r>
            <w:r w:rsidRPr="002604D2">
              <w:rPr>
                <w:rFonts w:ascii="Times New Roman" w:hAnsi="Times New Roman" w:cs="Times New Roman"/>
              </w:rPr>
              <w:t xml:space="preserve"> при этом вправе обозначить свои образовательные и морально-нравственные (воспитательные) приоритеты и определить доминанты.</w:t>
            </w:r>
            <w:r w:rsidRPr="002604D2">
              <w:rPr>
                <w:rFonts w:ascii="Times New Roman" w:hAnsi="Times New Roman" w:cs="Times New Roman"/>
                <w:vanish/>
              </w:rPr>
              <w:br/>
            </w:r>
          </w:p>
          <w:p w:rsidR="0056270C" w:rsidRPr="002604D2" w:rsidRDefault="0056270C" w:rsidP="00562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 xml:space="preserve">Для достижения практических результатов, творческим группам необходимо выявить лучшее в новых и традиционных программах (подходах) и определить уровень их взаимодействия.  </w:t>
            </w:r>
          </w:p>
          <w:p w:rsidR="0056270C" w:rsidRPr="002604D2" w:rsidRDefault="0056270C" w:rsidP="00562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>Рекомендации, данные ниже, могут быть изменены или дополнены.</w:t>
            </w:r>
          </w:p>
          <w:p w:rsidR="0056270C" w:rsidRPr="002604D2" w:rsidRDefault="0056270C" w:rsidP="00562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270C" w:rsidRPr="002604D2" w:rsidRDefault="0056270C" w:rsidP="00562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b/>
              </w:rPr>
              <w:t xml:space="preserve">Деление на 2 группы </w:t>
            </w:r>
            <w:r w:rsidRPr="002604D2">
              <w:rPr>
                <w:rFonts w:ascii="Times New Roman" w:hAnsi="Times New Roman" w:cs="Times New Roman"/>
                <w:i/>
              </w:rPr>
              <w:t>(«Первый, второй…»)</w:t>
            </w:r>
            <w:r w:rsidR="002604D2" w:rsidRPr="002604D2">
              <w:rPr>
                <w:rFonts w:ascii="Times New Roman" w:hAnsi="Times New Roman" w:cs="Times New Roman"/>
                <w:i/>
              </w:rPr>
              <w:t xml:space="preserve"> </w:t>
            </w:r>
            <w:r w:rsidRPr="002604D2">
              <w:rPr>
                <w:rFonts w:ascii="Times New Roman" w:hAnsi="Times New Roman" w:cs="Times New Roman"/>
              </w:rPr>
              <w:t xml:space="preserve">Алгоритм работы </w:t>
            </w:r>
            <w:proofErr w:type="gramStart"/>
            <w:r w:rsidRPr="002604D2">
              <w:rPr>
                <w:rFonts w:ascii="Times New Roman" w:hAnsi="Times New Roman" w:cs="Times New Roman"/>
              </w:rPr>
              <w:t>в  группах</w:t>
            </w:r>
            <w:proofErr w:type="gramEnd"/>
            <w:r w:rsidRPr="002604D2">
              <w:rPr>
                <w:rFonts w:ascii="Times New Roman" w:hAnsi="Times New Roman" w:cs="Times New Roman"/>
              </w:rPr>
              <w:t>:</w:t>
            </w:r>
          </w:p>
          <w:p w:rsidR="0056270C" w:rsidRPr="002604D2" w:rsidRDefault="0056270C" w:rsidP="00562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270C" w:rsidRPr="002604D2" w:rsidRDefault="0056270C" w:rsidP="00562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>1.Возьмите список с имеющимися идеями и обсудите его с коллегами</w:t>
            </w:r>
          </w:p>
          <w:p w:rsidR="0056270C" w:rsidRPr="002604D2" w:rsidRDefault="0056270C" w:rsidP="00562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>2.Определите наиболее важные и подходящие для вашей школы идеи, обсудите почему они таковыми являются</w:t>
            </w:r>
          </w:p>
          <w:p w:rsidR="0056270C" w:rsidRPr="002604D2" w:rsidRDefault="0056270C" w:rsidP="00562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>3.Определите стратегию их внедрения и возможные изменения учебного плана (учебных задач) (например, в прошлом учителя просто раскладывали карточки по образцу, рисовали картины и т.д.)</w:t>
            </w:r>
          </w:p>
          <w:p w:rsidR="0056270C" w:rsidRPr="002604D2" w:rsidRDefault="0056270C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04D2" w:rsidRPr="002604D2" w:rsidRDefault="002604D2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04D2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2604D2" w:rsidRPr="002604D2" w:rsidRDefault="002604D2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604D2" w:rsidRPr="002604D2" w:rsidRDefault="002604D2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>-Я с собой возьму…, потому что…</w:t>
            </w:r>
          </w:p>
          <w:p w:rsidR="002604D2" w:rsidRPr="002604D2" w:rsidRDefault="002604D2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>-Надо подумать над</w:t>
            </w:r>
            <w:proofErr w:type="gramStart"/>
            <w:r w:rsidRPr="002604D2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</w:rPr>
              <w:t>, потому что….</w:t>
            </w:r>
          </w:p>
          <w:p w:rsidR="002604D2" w:rsidRDefault="002604D2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>-Я выброшу</w:t>
            </w:r>
            <w:proofErr w:type="gramStart"/>
            <w:r w:rsidRPr="002604D2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</w:rPr>
              <w:t>, потому что …</w:t>
            </w:r>
          </w:p>
          <w:p w:rsidR="002604D2" w:rsidRPr="002604D2" w:rsidRDefault="002604D2" w:rsidP="00976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82DA3" w:rsidRDefault="00482DA3"/>
    <w:p w:rsidR="002604D2" w:rsidRDefault="002604D2"/>
    <w:p w:rsidR="002604D2" w:rsidRDefault="002604D2"/>
    <w:p w:rsidR="002604D2" w:rsidRDefault="002604D2"/>
    <w:p w:rsidR="002604D2" w:rsidRDefault="002604D2"/>
    <w:p w:rsidR="002604D2" w:rsidRDefault="002604D2"/>
    <w:p w:rsidR="002604D2" w:rsidRDefault="002604D2"/>
    <w:p w:rsidR="002604D2" w:rsidRDefault="002604D2"/>
    <w:p w:rsidR="002604D2" w:rsidRDefault="002604D2"/>
    <w:p w:rsidR="002604D2" w:rsidRDefault="002604D2"/>
    <w:p w:rsidR="002604D2" w:rsidRDefault="002604D2"/>
    <w:p w:rsidR="002604D2" w:rsidRDefault="002604D2"/>
    <w:p w:rsidR="002604D2" w:rsidRDefault="002604D2"/>
    <w:p w:rsidR="002604D2" w:rsidRDefault="002604D2"/>
    <w:p w:rsidR="002604D2" w:rsidRDefault="002604D2"/>
    <w:p w:rsidR="002604D2" w:rsidRDefault="002604D2"/>
    <w:p w:rsidR="002604D2" w:rsidRDefault="002604D2"/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2604D2" w:rsidTr="002604D2">
        <w:tc>
          <w:tcPr>
            <w:tcW w:w="5387" w:type="dxa"/>
          </w:tcPr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Рефлексия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с собой возьму…, потому что…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-Надо подумать над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что….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выброшу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 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04D2" w:rsidRDefault="002604D2"/>
        </w:tc>
        <w:tc>
          <w:tcPr>
            <w:tcW w:w="4820" w:type="dxa"/>
          </w:tcPr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4D2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с собой возьму…, потому что…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-Надо подумать над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что….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выброшу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 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04D2" w:rsidRDefault="002604D2"/>
        </w:tc>
      </w:tr>
      <w:tr w:rsidR="002604D2" w:rsidTr="002604D2">
        <w:tc>
          <w:tcPr>
            <w:tcW w:w="5387" w:type="dxa"/>
          </w:tcPr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4D2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с собой возьму…, потому что…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-Надо подумать над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что….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выброшу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 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04D2" w:rsidRDefault="002604D2"/>
        </w:tc>
        <w:tc>
          <w:tcPr>
            <w:tcW w:w="4820" w:type="dxa"/>
          </w:tcPr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4D2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с собой возьму…, потому что…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-Надо подумать над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что….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выброшу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 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04D2" w:rsidRDefault="002604D2"/>
        </w:tc>
      </w:tr>
      <w:tr w:rsidR="002604D2" w:rsidTr="002604D2">
        <w:tc>
          <w:tcPr>
            <w:tcW w:w="5387" w:type="dxa"/>
          </w:tcPr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4D2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с собой возьму…, потому что…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-Надо подумать над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что….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выброшу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 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04D2" w:rsidRDefault="002604D2"/>
        </w:tc>
        <w:tc>
          <w:tcPr>
            <w:tcW w:w="4820" w:type="dxa"/>
          </w:tcPr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4D2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с собой возьму…, потому что…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-Надо подумать над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что….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выброшу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 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04D2" w:rsidRDefault="002604D2"/>
        </w:tc>
      </w:tr>
      <w:tr w:rsidR="002604D2" w:rsidTr="002604D2">
        <w:tc>
          <w:tcPr>
            <w:tcW w:w="5387" w:type="dxa"/>
          </w:tcPr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4D2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с собой возьму…, потому что…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-Надо подумать над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что….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выброшу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 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04D2" w:rsidRDefault="002604D2"/>
        </w:tc>
        <w:tc>
          <w:tcPr>
            <w:tcW w:w="4820" w:type="dxa"/>
          </w:tcPr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4D2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с собой возьму…, потому что…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-Надо подумать над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что….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выброшу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 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04D2" w:rsidRDefault="002604D2"/>
        </w:tc>
      </w:tr>
      <w:tr w:rsidR="002604D2" w:rsidTr="002604D2">
        <w:tc>
          <w:tcPr>
            <w:tcW w:w="5387" w:type="dxa"/>
          </w:tcPr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4D2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с собой возьму…, потому что…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-Надо подумать над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что….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выброшу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 …</w:t>
            </w:r>
          </w:p>
          <w:p w:rsid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04D2" w:rsidRDefault="002604D2"/>
          <w:p w:rsidR="002604D2" w:rsidRDefault="002604D2"/>
        </w:tc>
        <w:tc>
          <w:tcPr>
            <w:tcW w:w="4820" w:type="dxa"/>
          </w:tcPr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4D2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с собой возьму…, потому что…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-Надо подумать над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что….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-Я выброшу</w:t>
            </w:r>
            <w:proofErr w:type="gramStart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2604D2">
              <w:rPr>
                <w:rFonts w:ascii="Times New Roman" w:hAnsi="Times New Roman" w:cs="Times New Roman"/>
                <w:sz w:val="20"/>
                <w:szCs w:val="20"/>
              </w:rPr>
              <w:t>, потому что …</w:t>
            </w:r>
          </w:p>
          <w:p w:rsidR="002604D2" w:rsidRP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4D2" w:rsidRDefault="002604D2" w:rsidP="002604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04D2" w:rsidRDefault="002604D2"/>
        </w:tc>
      </w:tr>
    </w:tbl>
    <w:p w:rsidR="002604D2" w:rsidRDefault="002604D2"/>
    <w:sectPr w:rsidR="002604D2" w:rsidSect="002604D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33D"/>
    <w:rsid w:val="002604D2"/>
    <w:rsid w:val="00482DA3"/>
    <w:rsid w:val="004869FF"/>
    <w:rsid w:val="0056270C"/>
    <w:rsid w:val="00700D3B"/>
    <w:rsid w:val="0099018E"/>
    <w:rsid w:val="00A00B77"/>
    <w:rsid w:val="00AD431C"/>
    <w:rsid w:val="00B5133D"/>
    <w:rsid w:val="00D8741E"/>
    <w:rsid w:val="00F21921"/>
    <w:rsid w:val="00F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E8D94-A156-430A-8424-1CE8988F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D3B"/>
    <w:pPr>
      <w:spacing w:after="0" w:line="240" w:lineRule="auto"/>
    </w:pPr>
  </w:style>
  <w:style w:type="table" w:styleId="a4">
    <w:name w:val="Table Grid"/>
    <w:basedOn w:val="a1"/>
    <w:uiPriority w:val="59"/>
    <w:rsid w:val="0070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F6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portnaya</cp:lastModifiedBy>
  <cp:revision>4</cp:revision>
  <dcterms:created xsi:type="dcterms:W3CDTF">2016-12-20T14:53:00Z</dcterms:created>
  <dcterms:modified xsi:type="dcterms:W3CDTF">2017-01-13T04:18:00Z</dcterms:modified>
</cp:coreProperties>
</file>