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27" w:rsidRDefault="00A60114" w:rsidP="00A601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Краткосрочный план урока по математике</w:t>
      </w:r>
    </w:p>
    <w:tbl>
      <w:tblPr>
        <w:tblW w:w="5776" w:type="pct"/>
        <w:tblInd w:w="-116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6447"/>
        <w:gridCol w:w="2331"/>
        <w:gridCol w:w="2278"/>
      </w:tblGrid>
      <w:tr w:rsidR="00A60114" w:rsidRPr="00686E96" w:rsidTr="00A60114">
        <w:trPr>
          <w:cantSplit/>
          <w:trHeight w:val="473"/>
        </w:trPr>
        <w:tc>
          <w:tcPr>
            <w:tcW w:w="2916" w:type="pct"/>
            <w:tcBorders>
              <w:top w:val="single" w:sz="12" w:space="0" w:color="2976A4"/>
              <w:bottom w:val="nil"/>
              <w:right w:val="nil"/>
            </w:tcBorders>
          </w:tcPr>
          <w:p w:rsidR="00A60114" w:rsidRPr="00686E96" w:rsidRDefault="00A60114" w:rsidP="00686E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долгосрочного плана</w:t>
            </w: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4С – Расположение и направление объектов</w:t>
            </w:r>
          </w:p>
        </w:tc>
        <w:tc>
          <w:tcPr>
            <w:tcW w:w="2084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A60114" w:rsidRPr="00686E96" w:rsidRDefault="00A60114" w:rsidP="00686E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</w:t>
            </w: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КГУ «Алексеевская средняя школа»</w:t>
            </w:r>
          </w:p>
        </w:tc>
      </w:tr>
      <w:tr w:rsidR="00A60114" w:rsidRPr="00686E96" w:rsidTr="00A60114">
        <w:trPr>
          <w:cantSplit/>
          <w:trHeight w:val="472"/>
        </w:trPr>
        <w:tc>
          <w:tcPr>
            <w:tcW w:w="2916" w:type="pct"/>
            <w:tcBorders>
              <w:top w:val="nil"/>
              <w:bottom w:val="nil"/>
              <w:right w:val="nil"/>
            </w:tcBorders>
          </w:tcPr>
          <w:p w:rsidR="00A60114" w:rsidRPr="00686E96" w:rsidRDefault="00A60114" w:rsidP="00686E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nil"/>
            </w:tcBorders>
          </w:tcPr>
          <w:p w:rsidR="00A60114" w:rsidRPr="00686E96" w:rsidRDefault="00A60114" w:rsidP="00686E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учителя</w:t>
            </w: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Тимохина Мария Владимировна</w:t>
            </w:r>
          </w:p>
        </w:tc>
      </w:tr>
      <w:tr w:rsidR="00A60114" w:rsidRPr="00686E96" w:rsidTr="00A60114">
        <w:trPr>
          <w:cantSplit/>
          <w:trHeight w:val="412"/>
        </w:trPr>
        <w:tc>
          <w:tcPr>
            <w:tcW w:w="2916" w:type="pct"/>
            <w:tcBorders>
              <w:top w:val="nil"/>
              <w:bottom w:val="single" w:sz="8" w:space="0" w:color="2976A4"/>
              <w:right w:val="nil"/>
            </w:tcBorders>
          </w:tcPr>
          <w:p w:rsidR="00A60114" w:rsidRPr="00686E96" w:rsidRDefault="00A60114" w:rsidP="00686E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A60114" w:rsidRPr="00686E96" w:rsidRDefault="00A60114" w:rsidP="00686E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Присутствующие</w:t>
            </w: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: -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2976A4"/>
            </w:tcBorders>
          </w:tcPr>
          <w:p w:rsidR="00A60114" w:rsidRPr="00686E96" w:rsidRDefault="00A60114" w:rsidP="00686E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Отсутствующие</w:t>
            </w: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:-</w:t>
            </w:r>
          </w:p>
        </w:tc>
      </w:tr>
    </w:tbl>
    <w:tbl>
      <w:tblPr>
        <w:tblStyle w:val="a3"/>
        <w:tblW w:w="11057" w:type="dxa"/>
        <w:tblInd w:w="-1168" w:type="dxa"/>
        <w:tblLook w:val="04A0"/>
      </w:tblPr>
      <w:tblGrid>
        <w:gridCol w:w="3544"/>
        <w:gridCol w:w="7513"/>
      </w:tblGrid>
      <w:tr w:rsidR="00A60114" w:rsidRPr="00686E96" w:rsidTr="00A60114">
        <w:tc>
          <w:tcPr>
            <w:tcW w:w="3544" w:type="dxa"/>
          </w:tcPr>
          <w:p w:rsidR="00A60114" w:rsidRPr="00686E96" w:rsidRDefault="00A60114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7513" w:type="dxa"/>
          </w:tcPr>
          <w:p w:rsidR="00A60114" w:rsidRPr="00686E96" w:rsidRDefault="00A60114" w:rsidP="00686E96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86E9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Пространственные фигуры</w:t>
            </w:r>
          </w:p>
        </w:tc>
      </w:tr>
      <w:tr w:rsidR="00A60114" w:rsidRPr="00686E96" w:rsidTr="00A60114">
        <w:tc>
          <w:tcPr>
            <w:tcW w:w="3544" w:type="dxa"/>
          </w:tcPr>
          <w:p w:rsidR="00A60114" w:rsidRPr="00686E96" w:rsidRDefault="00A60114" w:rsidP="00686E9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цели этого урока (ссылка на учебную программу)</w:t>
            </w:r>
          </w:p>
        </w:tc>
        <w:tc>
          <w:tcPr>
            <w:tcW w:w="7513" w:type="dxa"/>
          </w:tcPr>
          <w:p w:rsidR="00A60114" w:rsidRPr="00686E96" w:rsidRDefault="00A60114" w:rsidP="00686E96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i/>
                <w:sz w:val="24"/>
                <w:szCs w:val="24"/>
              </w:rPr>
              <w:t>1.3.1.2 – различать пространственные фигуры (куб, шар, цилиндр, конус, пирамида) и соотносить с предметами окружающего мира</w:t>
            </w:r>
          </w:p>
        </w:tc>
      </w:tr>
      <w:tr w:rsidR="00A60114" w:rsidRPr="00686E96" w:rsidTr="00A60114">
        <w:tc>
          <w:tcPr>
            <w:tcW w:w="3544" w:type="dxa"/>
          </w:tcPr>
          <w:p w:rsidR="00A60114" w:rsidRPr="00686E96" w:rsidRDefault="00A60114" w:rsidP="00686E96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урока</w:t>
            </w:r>
          </w:p>
        </w:tc>
        <w:tc>
          <w:tcPr>
            <w:tcW w:w="7513" w:type="dxa"/>
          </w:tcPr>
          <w:p w:rsidR="00A60114" w:rsidRPr="00686E96" w:rsidRDefault="00A60114" w:rsidP="00686E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86E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Все учащиеся: -</w:t>
            </w:r>
            <w:r w:rsidRPr="00686E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686E9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знают и различают пространственные фигуры;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686E96">
              <w:rPr>
                <w:b/>
                <w:i/>
                <w:shd w:val="clear" w:color="auto" w:fill="FFFFFF"/>
              </w:rPr>
              <w:t>Большинство:</w:t>
            </w:r>
            <w:r w:rsidRPr="00686E96">
              <w:rPr>
                <w:i/>
                <w:shd w:val="clear" w:color="auto" w:fill="FFFFFF"/>
              </w:rPr>
              <w:t xml:space="preserve"> - называют  признаки фигур и распределяют их по группам</w:t>
            </w:r>
            <w:r w:rsidRPr="00686E96">
              <w:rPr>
                <w:i/>
              </w:rPr>
              <w:t xml:space="preserve">; 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686E96">
              <w:rPr>
                <w:i/>
              </w:rPr>
              <w:t xml:space="preserve">- </w:t>
            </w:r>
            <w:r w:rsidRPr="00686E96">
              <w:rPr>
                <w:i/>
                <w:shd w:val="clear" w:color="auto" w:fill="FFFFFF"/>
              </w:rPr>
              <w:t>находят объемные фигуры в повседневной жизни;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686E96">
              <w:rPr>
                <w:b/>
                <w:i/>
                <w:shd w:val="clear" w:color="auto" w:fill="FFFFFF"/>
              </w:rPr>
              <w:t>Некоторые:</w:t>
            </w:r>
            <w:r w:rsidRPr="00686E96">
              <w:rPr>
                <w:i/>
                <w:shd w:val="clear" w:color="auto" w:fill="FFFFFF"/>
              </w:rPr>
              <w:t xml:space="preserve"> - выражают свои мысли с </w:t>
            </w:r>
            <w:proofErr w:type="gramStart"/>
            <w:r w:rsidRPr="00686E96">
              <w:rPr>
                <w:i/>
                <w:shd w:val="clear" w:color="auto" w:fill="FFFFFF"/>
              </w:rPr>
              <w:t>соответствующими</w:t>
            </w:r>
            <w:proofErr w:type="gramEnd"/>
            <w:r w:rsidRPr="00686E96">
              <w:rPr>
                <w:i/>
                <w:shd w:val="clear" w:color="auto" w:fill="FFFFFF"/>
              </w:rPr>
              <w:t xml:space="preserve"> возрасту полнотой и точностью.</w:t>
            </w:r>
          </w:p>
        </w:tc>
      </w:tr>
      <w:tr w:rsidR="00A60114" w:rsidRPr="00686E96" w:rsidTr="00A60114">
        <w:tc>
          <w:tcPr>
            <w:tcW w:w="3544" w:type="dxa"/>
          </w:tcPr>
          <w:p w:rsidR="00A60114" w:rsidRPr="00686E96" w:rsidRDefault="00A60114" w:rsidP="00686E9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Критерии</w:t>
            </w:r>
            <w:bookmarkStart w:id="0" w:name="_GoBack"/>
            <w:bookmarkEnd w:id="0"/>
            <w:r w:rsidRPr="00686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оценки</w:t>
            </w:r>
          </w:p>
        </w:tc>
        <w:tc>
          <w:tcPr>
            <w:tcW w:w="7513" w:type="dxa"/>
          </w:tcPr>
          <w:p w:rsidR="00A60114" w:rsidRPr="00686E96" w:rsidRDefault="00A60114" w:rsidP="00686E9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86E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Обучающийся:</w:t>
            </w:r>
          </w:p>
          <w:p w:rsidR="00A60114" w:rsidRPr="00686E96" w:rsidRDefault="00A60114" w:rsidP="00686E96">
            <w:pPr>
              <w:pStyle w:val="a5"/>
              <w:numPr>
                <w:ilvl w:val="0"/>
                <w:numId w:val="1"/>
              </w:numPr>
              <w:spacing w:before="60" w:after="60"/>
              <w:jc w:val="both"/>
              <w:rPr>
                <w:i/>
                <w:lang w:val="kk-KZ"/>
              </w:rPr>
            </w:pPr>
            <w:r w:rsidRPr="00686E96">
              <w:rPr>
                <w:i/>
                <w:lang w:val="kk-KZ"/>
              </w:rPr>
              <w:t>Определяет схожесть геометрических фигур с формами предметов окружающего мира</w:t>
            </w:r>
          </w:p>
        </w:tc>
      </w:tr>
      <w:tr w:rsidR="00A60114" w:rsidRPr="00686E96" w:rsidTr="00A60114">
        <w:tc>
          <w:tcPr>
            <w:tcW w:w="3544" w:type="dxa"/>
          </w:tcPr>
          <w:p w:rsidR="00A60114" w:rsidRPr="00686E96" w:rsidRDefault="00A60114" w:rsidP="00686E96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Языковые цели</w:t>
            </w:r>
          </w:p>
          <w:p w:rsidR="00A60114" w:rsidRPr="00686E96" w:rsidRDefault="00A60114" w:rsidP="00686E96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60114" w:rsidRPr="00686E96" w:rsidRDefault="00A60114" w:rsidP="00686E96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86E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Учащиеся могут: </w:t>
            </w:r>
            <w:r w:rsidRPr="00686E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сравнивать плоские геометрические фигуры и объемные пространственные формы.</w:t>
            </w:r>
          </w:p>
          <w:p w:rsidR="00A60114" w:rsidRPr="00686E96" w:rsidRDefault="00A60114" w:rsidP="00686E96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86E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Ключевые фразы и слова:</w:t>
            </w:r>
            <w:r w:rsidRPr="00686E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фигура, цилиндр, конус, шар, куб, пирамида.</w:t>
            </w:r>
          </w:p>
          <w:p w:rsidR="00A60114" w:rsidRPr="00686E96" w:rsidRDefault="00A60114" w:rsidP="00686E96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86E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Вопросы для обсуждения: </w:t>
            </w:r>
          </w:p>
          <w:p w:rsidR="00A60114" w:rsidRPr="00686E96" w:rsidRDefault="00A60114" w:rsidP="00686E96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86E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-Какие фигуры вы знаете?</w:t>
            </w:r>
          </w:p>
          <w:p w:rsidR="00A60114" w:rsidRPr="00686E96" w:rsidRDefault="00A60114" w:rsidP="00686E96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86E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Какие объемные фигуры вы можете назвать?</w:t>
            </w:r>
          </w:p>
          <w:p w:rsidR="00A60114" w:rsidRPr="00686E96" w:rsidRDefault="00A60114" w:rsidP="00686E96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86E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Какие формы объемных геометрических встречаются в окружающей среде?</w:t>
            </w:r>
          </w:p>
        </w:tc>
      </w:tr>
      <w:tr w:rsidR="00A60114" w:rsidRPr="00686E96" w:rsidTr="00A60114">
        <w:tc>
          <w:tcPr>
            <w:tcW w:w="3544" w:type="dxa"/>
          </w:tcPr>
          <w:p w:rsidR="00A60114" w:rsidRPr="00686E96" w:rsidRDefault="00A60114" w:rsidP="00686E96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Привить ценности</w:t>
            </w:r>
          </w:p>
          <w:p w:rsidR="00A60114" w:rsidRPr="00686E96" w:rsidRDefault="00A60114" w:rsidP="00686E9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60114" w:rsidRPr="00686E96" w:rsidRDefault="00A60114" w:rsidP="00686E96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86E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Ценности, основанные на национальной идее «Мәңгілі</w:t>
            </w:r>
            <w:proofErr w:type="gramStart"/>
            <w:r w:rsidRPr="00686E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686E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ел»: уважение; сотрудничество; труд и творчество</w:t>
            </w:r>
            <w:r w:rsidRPr="00686E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60114" w:rsidRPr="00686E96" w:rsidTr="00A60114">
        <w:tc>
          <w:tcPr>
            <w:tcW w:w="3544" w:type="dxa"/>
          </w:tcPr>
          <w:p w:rsidR="00A60114" w:rsidRPr="00686E96" w:rsidRDefault="00A60114" w:rsidP="00686E96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Межпредметная связь</w:t>
            </w:r>
          </w:p>
        </w:tc>
        <w:tc>
          <w:tcPr>
            <w:tcW w:w="7513" w:type="dxa"/>
          </w:tcPr>
          <w:p w:rsidR="00A60114" w:rsidRPr="00686E96" w:rsidRDefault="00A60114" w:rsidP="00686E96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Художественный труд, естествознание.</w:t>
            </w:r>
          </w:p>
        </w:tc>
      </w:tr>
      <w:tr w:rsidR="00A60114" w:rsidRPr="00686E96" w:rsidTr="00A60114">
        <w:tc>
          <w:tcPr>
            <w:tcW w:w="3544" w:type="dxa"/>
          </w:tcPr>
          <w:p w:rsidR="00A60114" w:rsidRPr="00686E96" w:rsidRDefault="00A60114" w:rsidP="00686E9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Предыдущие знания по теме</w:t>
            </w:r>
          </w:p>
        </w:tc>
        <w:tc>
          <w:tcPr>
            <w:tcW w:w="7513" w:type="dxa"/>
          </w:tcPr>
          <w:p w:rsidR="00A60114" w:rsidRPr="00686E96" w:rsidRDefault="00A60114" w:rsidP="00686E96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E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 могут назвать все известные плоские фигуры</w:t>
            </w:r>
          </w:p>
        </w:tc>
      </w:tr>
    </w:tbl>
    <w:p w:rsidR="00A60114" w:rsidRDefault="00A60114" w:rsidP="00A601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114" w:rsidRDefault="00A60114" w:rsidP="00A601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114" w:rsidRDefault="00A60114" w:rsidP="00A601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114" w:rsidRDefault="00A60114" w:rsidP="00A601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114" w:rsidRDefault="00A60114" w:rsidP="00A601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114" w:rsidRDefault="00A60114" w:rsidP="00A601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114" w:rsidRDefault="00A60114" w:rsidP="00A6011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2408"/>
        <w:gridCol w:w="6489"/>
        <w:gridCol w:w="2160"/>
      </w:tblGrid>
      <w:tr w:rsidR="00A60114" w:rsidRPr="00686E96" w:rsidTr="00A60114">
        <w:tc>
          <w:tcPr>
            <w:tcW w:w="11057" w:type="dxa"/>
            <w:gridSpan w:val="3"/>
          </w:tcPr>
          <w:p w:rsidR="00A60114" w:rsidRDefault="00A60114" w:rsidP="00686E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6E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Проведение урока</w:t>
            </w:r>
          </w:p>
          <w:p w:rsidR="00686E96" w:rsidRPr="00686E96" w:rsidRDefault="00686E96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14" w:rsidRPr="00686E96" w:rsidTr="000C583B">
        <w:tc>
          <w:tcPr>
            <w:tcW w:w="2408" w:type="dxa"/>
          </w:tcPr>
          <w:p w:rsidR="00A60114" w:rsidRPr="00686E96" w:rsidRDefault="00A60114" w:rsidP="00686E96">
            <w:pPr>
              <w:pStyle w:val="TableParagraph"/>
              <w:kinsoku w:val="0"/>
              <w:overflowPunct w:val="0"/>
              <w:spacing w:before="8"/>
            </w:pPr>
          </w:p>
          <w:p w:rsidR="00A60114" w:rsidRPr="00686E96" w:rsidRDefault="00A60114" w:rsidP="00686E96">
            <w:pPr>
              <w:pStyle w:val="TableParagraph"/>
              <w:kinsoku w:val="0"/>
              <w:overflowPunct w:val="0"/>
              <w:ind w:left="33" w:right="160" w:firstLine="126"/>
            </w:pPr>
            <w:r w:rsidRPr="00686E96">
              <w:rPr>
                <w:b/>
                <w:bCs/>
                <w:lang w:val="kk-KZ"/>
              </w:rPr>
              <w:t>Запланированные этапы урока</w:t>
            </w:r>
          </w:p>
        </w:tc>
        <w:tc>
          <w:tcPr>
            <w:tcW w:w="6528" w:type="dxa"/>
          </w:tcPr>
          <w:p w:rsidR="00A60114" w:rsidRPr="00686E96" w:rsidRDefault="00A60114" w:rsidP="00686E96">
            <w:pPr>
              <w:pStyle w:val="TableParagraph"/>
              <w:kinsoku w:val="0"/>
              <w:overflowPunct w:val="0"/>
              <w:spacing w:before="8"/>
            </w:pPr>
          </w:p>
          <w:p w:rsidR="00A60114" w:rsidRPr="00686E96" w:rsidRDefault="00A60114" w:rsidP="00686E96">
            <w:pPr>
              <w:pStyle w:val="TableParagraph"/>
              <w:kinsoku w:val="0"/>
              <w:overflowPunct w:val="0"/>
              <w:ind w:left="33" w:right="160" w:firstLine="126"/>
            </w:pPr>
            <w:r w:rsidRPr="00686E96">
              <w:rPr>
                <w:b/>
                <w:bCs/>
                <w:lang w:val="kk-KZ"/>
              </w:rPr>
              <w:t>Запланированные этапы урока</w:t>
            </w:r>
          </w:p>
        </w:tc>
        <w:tc>
          <w:tcPr>
            <w:tcW w:w="2121" w:type="dxa"/>
          </w:tcPr>
          <w:p w:rsidR="00A60114" w:rsidRPr="00686E96" w:rsidRDefault="00A60114" w:rsidP="00686E96">
            <w:pPr>
              <w:pStyle w:val="TableParagraph"/>
              <w:kinsoku w:val="0"/>
              <w:overflowPunct w:val="0"/>
              <w:spacing w:before="8"/>
            </w:pPr>
          </w:p>
          <w:p w:rsidR="00A60114" w:rsidRPr="00686E96" w:rsidRDefault="00A60114" w:rsidP="00686E96">
            <w:pPr>
              <w:pStyle w:val="TableParagraph"/>
              <w:kinsoku w:val="0"/>
              <w:overflowPunct w:val="0"/>
              <w:ind w:left="428"/>
            </w:pPr>
            <w:r w:rsidRPr="00686E96">
              <w:rPr>
                <w:b/>
                <w:bCs/>
                <w:spacing w:val="-1"/>
              </w:rPr>
              <w:t>Ресурсы</w:t>
            </w:r>
          </w:p>
        </w:tc>
      </w:tr>
      <w:tr w:rsidR="00A60114" w:rsidRPr="00686E96" w:rsidTr="000C583B">
        <w:tc>
          <w:tcPr>
            <w:tcW w:w="2408" w:type="dxa"/>
          </w:tcPr>
          <w:p w:rsidR="00B2144C" w:rsidRDefault="00A60114" w:rsidP="00686E96">
            <w:pPr>
              <w:pStyle w:val="TableParagraph"/>
              <w:kinsoku w:val="0"/>
              <w:overflowPunct w:val="0"/>
              <w:ind w:right="155"/>
            </w:pPr>
            <w:r w:rsidRPr="00B2144C">
              <w:rPr>
                <w:b/>
              </w:rPr>
              <w:t xml:space="preserve">Начало </w:t>
            </w:r>
            <w:r w:rsidR="00667D20" w:rsidRPr="00B2144C">
              <w:rPr>
                <w:b/>
              </w:rPr>
              <w:t>урока</w:t>
            </w:r>
            <w:r w:rsidR="00667D20" w:rsidRPr="00686E96">
              <w:t xml:space="preserve"> </w:t>
            </w:r>
          </w:p>
          <w:p w:rsidR="00A60114" w:rsidRPr="00686E96" w:rsidRDefault="00667D20" w:rsidP="00686E96">
            <w:pPr>
              <w:pStyle w:val="TableParagraph"/>
              <w:kinsoku w:val="0"/>
              <w:overflowPunct w:val="0"/>
              <w:ind w:right="155"/>
            </w:pPr>
            <w:r w:rsidRPr="00686E96">
              <w:t>0-10</w:t>
            </w:r>
            <w:r w:rsidR="00A60114" w:rsidRPr="00686E96">
              <w:t xml:space="preserve"> мин</w:t>
            </w:r>
          </w:p>
        </w:tc>
        <w:tc>
          <w:tcPr>
            <w:tcW w:w="6528" w:type="dxa"/>
          </w:tcPr>
          <w:p w:rsidR="00A60114" w:rsidRPr="00686E96" w:rsidRDefault="00A60114" w:rsidP="00686E96">
            <w:pPr>
              <w:pStyle w:val="TableParagraph"/>
              <w:kinsoku w:val="0"/>
              <w:overflowPunct w:val="0"/>
              <w:spacing w:before="120"/>
            </w:pPr>
            <w:r w:rsidRPr="00686E96">
              <w:t xml:space="preserve">Приветствие. Психологический настрой. </w:t>
            </w:r>
          </w:p>
          <w:p w:rsidR="00A60114" w:rsidRPr="00686E96" w:rsidRDefault="00A60114" w:rsidP="00686E96">
            <w:pPr>
              <w:pStyle w:val="TableParagraph"/>
              <w:kinsoku w:val="0"/>
              <w:overflowPunct w:val="0"/>
              <w:spacing w:before="120"/>
              <w:rPr>
                <w:b/>
              </w:rPr>
            </w:pPr>
            <w:r w:rsidRPr="00686E96">
              <w:rPr>
                <w:b/>
              </w:rPr>
              <w:t>Активный метод. Упражнение «</w:t>
            </w:r>
            <w:r w:rsidR="007060C1" w:rsidRPr="00686E96">
              <w:rPr>
                <w:b/>
              </w:rPr>
              <w:t>Положительный настрой</w:t>
            </w:r>
            <w:r w:rsidRPr="00686E96">
              <w:rPr>
                <w:b/>
              </w:rPr>
              <w:t>»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>Звенит звонок! Ты входишь в класс!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>Кто любит знанья получать?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>Кто любит тайны открывать?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>СТРЕМИСЬ ПОЗНАТЬ,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>ДЕРЗАЙ УЗНАТЬ,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>И БУДЕШЬ МНОГО, МНОГО ЗНАТЬ!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>Учись века,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>Ведь жизнь совсем уж нелегка!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> - Сегодня на уроке, ребята, мне бы хотелось увидеть, как вы сами умеете добывать знания!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>А чтобы урок был удачным - будьте внимательны, активны и точны! Пожелаем друг другу успеха!</w:t>
            </w:r>
          </w:p>
          <w:p w:rsidR="00D32E0F" w:rsidRPr="00686E96" w:rsidRDefault="00D32E0F" w:rsidP="00686E96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32E0F" w:rsidRPr="00686E96" w:rsidRDefault="00D32E0F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>(Тут в классе шум, падение)</w:t>
            </w:r>
          </w:p>
          <w:p w:rsidR="00D32E0F" w:rsidRPr="00686E96" w:rsidRDefault="00D32E0F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 xml:space="preserve">-Ой, что это такое? </w:t>
            </w:r>
            <w:r w:rsidR="00667D20" w:rsidRPr="00686E96">
              <w:t>В первый раз такое вижу, ребята, подойдите, посмотрите. (Дети подходят, разглядывают, делают предположения) – упала летающая тарелка с марсианином на борту, тарелка разбилась, требуется ремонт. Марсианин знакомится с детьми посредством учителя, т.к. учитель знает марсианский язык. Марсианин говорит, что его зовут Марсик, что он потерпел космическое крушение и ему необходима помощь этих маленьких и очень умных детишек, спрашивает, готовы ли они ему помочь? Дети отвечают. Тогда он говорит, что для того чтобы построить заново космический корабль им необходимо быть очень внимательными и ответственными на уроке, все запоминать. А Марсик будет пристально следить за их работой, и только в конце урока сможет разрешить им построить новый космический корабль.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 w:rsidRPr="00686E96">
              <w:t xml:space="preserve">- Ребята, </w:t>
            </w:r>
            <w:r w:rsidR="00667D20" w:rsidRPr="00686E96">
              <w:t>давайте расскажем Марсику</w:t>
            </w:r>
            <w:r w:rsidRPr="00686E96">
              <w:t>, какие геометрические фигуры вы знаете? (квадрат, прямоугольник, круг, точка, линии – данные иллюстрации размещены на доске.</w:t>
            </w:r>
            <w:proofErr w:type="gramEnd"/>
            <w:r w:rsidRPr="00686E96">
              <w:t xml:space="preserve"> </w:t>
            </w:r>
            <w:proofErr w:type="gramStart"/>
            <w:r w:rsidRPr="00686E96">
              <w:t>Среди них есть фигуры, которые дети не раз встречают в повседневной жизни, но не знают, как они называются).</w:t>
            </w:r>
            <w:proofErr w:type="gramEnd"/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 xml:space="preserve">-Покажите их. Что вы можете о них рассказать? 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>- Очень хорошо. А какие фигуры вы не назвали? Почему? (тогда учитель может показать демонстрационный материал – объемные фигуры для сравнения).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>- Ребята, давайте определим цель нашего урока. Чему вы хотите научиться сегодня на уроке?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 xml:space="preserve">- Правильно, дети, цель нашего урока различать </w:t>
            </w:r>
            <w:r w:rsidRPr="00686E96">
              <w:lastRenderedPageBreak/>
              <w:t>геометрические фигуры, отличать плоские фигуры от объемных форм. А еще мы с вами научимся соотносить эти фигуры с предметами в окружающей среде (дополняет учитель).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rPr>
                <w:b/>
              </w:rPr>
              <w:t xml:space="preserve"> </w:t>
            </w:r>
            <w:r w:rsidR="00152885" w:rsidRPr="00686E96">
              <w:rPr>
                <w:b/>
              </w:rPr>
              <w:t>ФО – «Геометрическая мишень».</w:t>
            </w:r>
            <w:r w:rsidR="00152885" w:rsidRPr="00686E96">
              <w:t xml:space="preserve"> Учитель предлогает учащимся определить уровень знаний до начала изучения новой темы</w:t>
            </w:r>
            <w:r w:rsidR="007060C1" w:rsidRPr="00686E96">
              <w:t xml:space="preserve">. </w:t>
            </w:r>
          </w:p>
          <w:p w:rsidR="007060C1" w:rsidRPr="00686E96" w:rsidRDefault="007060C1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rPr>
                <w:b/>
              </w:rPr>
              <w:t>Задание:</w:t>
            </w:r>
            <w:r w:rsidRPr="00686E96">
              <w:t xml:space="preserve"> прикрепить «стрелу» в ту область мишени, которую они хорошо знают (могут назвать фигуры, рассказать, где они встречаются в повседневной жизни).</w:t>
            </w:r>
          </w:p>
          <w:p w:rsidR="00152885" w:rsidRPr="00686E96" w:rsidRDefault="00152885" w:rsidP="00686E96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60114" w:rsidRPr="00686E96" w:rsidRDefault="007060C1" w:rsidP="00686E9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686E96">
              <w:rPr>
                <w:b/>
                <w:bCs/>
              </w:rPr>
              <w:t xml:space="preserve">(К) </w:t>
            </w:r>
            <w:r w:rsidR="00A60114" w:rsidRPr="00686E96">
              <w:rPr>
                <w:b/>
                <w:bCs/>
              </w:rPr>
              <w:t>Деление на группы.</w:t>
            </w:r>
            <w:r w:rsidR="00152885" w:rsidRPr="00686E96">
              <w:rPr>
                <w:b/>
                <w:bCs/>
              </w:rPr>
              <w:t xml:space="preserve"> Метод</w:t>
            </w:r>
            <w:r w:rsidR="00A60114" w:rsidRPr="00686E96">
              <w:rPr>
                <w:b/>
                <w:bCs/>
              </w:rPr>
              <w:t xml:space="preserve"> </w:t>
            </w:r>
            <w:r w:rsidR="00152885" w:rsidRPr="00686E96">
              <w:rPr>
                <w:b/>
                <w:bCs/>
              </w:rPr>
              <w:t>«Квадрат в мешке»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rPr>
                <w:b/>
                <w:bCs/>
              </w:rPr>
              <w:t xml:space="preserve">- </w:t>
            </w:r>
            <w:r w:rsidRPr="00686E96">
              <w:rPr>
                <w:bCs/>
              </w:rPr>
              <w:t xml:space="preserve">Ребята, </w:t>
            </w:r>
            <w:r w:rsidR="00152885" w:rsidRPr="00686E96">
              <w:rPr>
                <w:bCs/>
              </w:rPr>
              <w:t>подойдите ко мне, у меня в руках волшебный мешочек, в котором</w:t>
            </w:r>
            <w:r w:rsidRPr="00686E96">
              <w:rPr>
                <w:bCs/>
              </w:rPr>
              <w:t xml:space="preserve"> карточки с гео</w:t>
            </w:r>
            <w:r w:rsidR="00152885" w:rsidRPr="00686E96">
              <w:rPr>
                <w:bCs/>
              </w:rPr>
              <w:t>метрическими фигурами. Вытяните любую.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 xml:space="preserve"> (Дети </w:t>
            </w:r>
            <w:r w:rsidR="00152885" w:rsidRPr="00686E96">
              <w:t>вытягивают</w:t>
            </w:r>
            <w:r w:rsidRPr="00686E96">
              <w:t xml:space="preserve"> карточку с изображением геометрических фигур, проходят к партам и</w:t>
            </w:r>
            <w:r w:rsidRPr="00686E96">
              <w:rPr>
                <w:rStyle w:val="apple-converted-space"/>
              </w:rPr>
              <w:t> </w:t>
            </w:r>
            <w:r w:rsidRPr="00686E96">
              <w:rPr>
                <w:b/>
                <w:bCs/>
              </w:rPr>
              <w:t>рассаживаются согласно табличкам).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rPr>
                <w:b/>
              </w:rPr>
              <w:t>Проверка:</w:t>
            </w:r>
            <w:r w:rsidRPr="00686E96">
              <w:t xml:space="preserve"> 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>- Как называются ваши группы?</w:t>
            </w:r>
          </w:p>
          <w:p w:rsidR="00A60114" w:rsidRPr="00686E96" w:rsidRDefault="00A60114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>- Давайте повторим правила работы в группах.</w:t>
            </w:r>
          </w:p>
          <w:p w:rsidR="00152885" w:rsidRPr="00686E96" w:rsidRDefault="00152885" w:rsidP="00686E9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686E96">
              <w:rPr>
                <w:b/>
              </w:rPr>
              <w:t>ФО – «Два хлопка»</w:t>
            </w:r>
          </w:p>
          <w:p w:rsidR="00152885" w:rsidRPr="00686E96" w:rsidRDefault="00152885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>- сделайте два хлопка, если готовы к активной работе,</w:t>
            </w:r>
          </w:p>
          <w:p w:rsidR="00FD3080" w:rsidRPr="00686E96" w:rsidRDefault="00152885" w:rsidP="00686E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686E96">
              <w:t>- один хлопок, если остались вопросы до начала работы.</w:t>
            </w:r>
          </w:p>
        </w:tc>
        <w:tc>
          <w:tcPr>
            <w:tcW w:w="2121" w:type="dxa"/>
          </w:tcPr>
          <w:p w:rsidR="00A60114" w:rsidRDefault="00A60114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  <w:r w:rsidRPr="00686E96">
              <w:rPr>
                <w:spacing w:val="-1"/>
                <w:lang w:val="kk-KZ"/>
              </w:rPr>
              <w:lastRenderedPageBreak/>
              <w:t>Иллюстрации с изображением предметов в форме куба, шара, цилиндра, конуса и пирамиды, а также иллюстрации геометрических фигур.</w:t>
            </w: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Ресурс «Геометрическая мишень»</w:t>
            </w: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Default="00B2144C" w:rsidP="00686E96">
            <w:pPr>
              <w:pStyle w:val="TableParagraph"/>
              <w:kinsoku w:val="0"/>
              <w:overflowPunct w:val="0"/>
              <w:ind w:right="155"/>
              <w:rPr>
                <w:spacing w:val="-1"/>
                <w:lang w:val="kk-KZ"/>
              </w:rPr>
            </w:pPr>
          </w:p>
          <w:p w:rsidR="00B2144C" w:rsidRPr="00686E96" w:rsidRDefault="00B2144C" w:rsidP="00686E96">
            <w:pPr>
              <w:pStyle w:val="TableParagraph"/>
              <w:kinsoku w:val="0"/>
              <w:overflowPunct w:val="0"/>
              <w:ind w:right="155"/>
            </w:pPr>
            <w:r>
              <w:rPr>
                <w:spacing w:val="-1"/>
                <w:lang w:val="kk-KZ"/>
              </w:rPr>
              <w:t>Волшебный мешочек с карточками</w:t>
            </w:r>
          </w:p>
        </w:tc>
      </w:tr>
      <w:tr w:rsidR="00A60114" w:rsidRPr="00686E96" w:rsidTr="000C583B">
        <w:tc>
          <w:tcPr>
            <w:tcW w:w="2408" w:type="dxa"/>
          </w:tcPr>
          <w:p w:rsidR="00A60114" w:rsidRPr="00B2144C" w:rsidRDefault="00A60114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 урока</w:t>
            </w:r>
          </w:p>
          <w:p w:rsidR="007060C1" w:rsidRPr="00686E96" w:rsidRDefault="00667D2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B214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7060C1" w:rsidRPr="00686E9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667D2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  <w:r w:rsidR="00D32E0F"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9D9" w:rsidRPr="00686E96" w:rsidRDefault="005849D9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0F" w:rsidRPr="00686E96" w:rsidRDefault="005849D9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32E0F" w:rsidRPr="00686E96">
              <w:rPr>
                <w:rFonts w:ascii="Times New Roman" w:hAnsi="Times New Roman" w:cs="Times New Roman"/>
                <w:sz w:val="24"/>
                <w:szCs w:val="24"/>
              </w:rPr>
              <w:t>-25 мин</w:t>
            </w: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6" w:rsidRPr="00686E96" w:rsidRDefault="00686E96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36" w:rsidRPr="00686E96" w:rsidRDefault="00A27736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 w:rsidR="00966B51" w:rsidRPr="00686E96">
              <w:rPr>
                <w:rFonts w:ascii="Times New Roman" w:hAnsi="Times New Roman" w:cs="Times New Roman"/>
                <w:sz w:val="24"/>
                <w:szCs w:val="24"/>
              </w:rPr>
              <w:t>28 мин</w:t>
            </w:r>
          </w:p>
          <w:p w:rsidR="00966B51" w:rsidRPr="00686E96" w:rsidRDefault="00966B51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51" w:rsidRPr="00686E96" w:rsidRDefault="00966B51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51" w:rsidRPr="00686E96" w:rsidRDefault="00966B51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51" w:rsidRPr="00686E96" w:rsidRDefault="00966B51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51" w:rsidRPr="00686E96" w:rsidRDefault="00966B51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51" w:rsidRPr="00686E96" w:rsidRDefault="00966B51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51" w:rsidRPr="00686E96" w:rsidRDefault="00966B51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51" w:rsidRDefault="00966B51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3B" w:rsidRPr="00686E96" w:rsidRDefault="0026103B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51" w:rsidRDefault="00966B51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36" w:rsidRPr="00686E96" w:rsidRDefault="00A27736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51" w:rsidRPr="00686E96" w:rsidRDefault="00407544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28-32</w:t>
            </w:r>
            <w:r w:rsidR="00966B51"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407544" w:rsidRPr="00686E96" w:rsidRDefault="00407544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4" w:rsidRPr="00686E96" w:rsidRDefault="00407544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4" w:rsidRPr="00686E96" w:rsidRDefault="00407544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4" w:rsidRPr="00686E96" w:rsidRDefault="00407544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4" w:rsidRPr="00686E96" w:rsidRDefault="00407544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4" w:rsidRPr="00686E96" w:rsidRDefault="00407544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4" w:rsidRPr="00686E96" w:rsidRDefault="00407544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4" w:rsidRPr="00686E96" w:rsidRDefault="00407544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08" w:rsidRDefault="007E0F08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36" w:rsidRDefault="00A27736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4" w:rsidRDefault="00407544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32-36 мин</w:t>
            </w:r>
          </w:p>
          <w:p w:rsidR="00686E96" w:rsidRDefault="00686E96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6" w:rsidRDefault="00686E96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6" w:rsidRDefault="00686E96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6" w:rsidRDefault="00686E96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6" w:rsidRDefault="00686E96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6" w:rsidRDefault="00686E96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3B" w:rsidRDefault="0026103B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3B" w:rsidRDefault="0026103B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3B" w:rsidRDefault="0026103B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3B" w:rsidRDefault="0026103B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3B" w:rsidRDefault="0026103B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3B" w:rsidRDefault="0026103B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3B" w:rsidRDefault="0026103B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6" w:rsidRDefault="00686E96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96" w:rsidRPr="00686E96" w:rsidRDefault="00686E96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</w:t>
            </w:r>
            <w:r w:rsidR="00247EDA">
              <w:rPr>
                <w:rFonts w:ascii="Times New Roman" w:hAnsi="Times New Roman" w:cs="Times New Roman"/>
                <w:sz w:val="24"/>
                <w:szCs w:val="24"/>
              </w:rPr>
              <w:t>39 мин</w:t>
            </w:r>
          </w:p>
        </w:tc>
        <w:tc>
          <w:tcPr>
            <w:tcW w:w="6528" w:type="dxa"/>
          </w:tcPr>
          <w:p w:rsidR="00A60114" w:rsidRPr="00686E96" w:rsidRDefault="007060C1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941A4B"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A60114"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метод. Мини-исследование «</w:t>
            </w:r>
            <w:r w:rsidR="00307E3B"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Фигуры вокруг нас</w:t>
            </w:r>
            <w:r w:rsidR="00A60114"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07E3B"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41A4B" w:rsidRPr="00686E96" w:rsidRDefault="00307E3B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152885"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дети расходятся по классу и проводят исследование. </w:t>
            </w:r>
            <w:r w:rsidR="00941A4B" w:rsidRPr="00686E96">
              <w:rPr>
                <w:rFonts w:ascii="Times New Roman" w:hAnsi="Times New Roman" w:cs="Times New Roman"/>
                <w:sz w:val="24"/>
                <w:szCs w:val="24"/>
              </w:rPr>
              <w:t>У каждой группы свое задание:</w:t>
            </w:r>
          </w:p>
          <w:p w:rsidR="00941A4B" w:rsidRPr="00686E96" w:rsidRDefault="00941A4B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1 группа «Квадрат»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- находят предметы, похожие на куб, пирамиду, прямоугольный параллелепипед.</w:t>
            </w:r>
          </w:p>
          <w:p w:rsidR="00941A4B" w:rsidRPr="00686E96" w:rsidRDefault="00941A4B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2 группа «Круг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» - находят предметы, похожие на шар, конус, цилиндр. </w:t>
            </w:r>
          </w:p>
          <w:p w:rsidR="00307E3B" w:rsidRPr="00686E96" w:rsidRDefault="00941A4B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Учащиеся н</w:t>
            </w:r>
            <w:r w:rsidR="00152885" w:rsidRPr="00686E96">
              <w:rPr>
                <w:rFonts w:ascii="Times New Roman" w:hAnsi="Times New Roman" w:cs="Times New Roman"/>
                <w:sz w:val="24"/>
                <w:szCs w:val="24"/>
              </w:rPr>
              <w:t>аходят и сравнивают предметы в классе с объемными фигурами. Объясняют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и приводят доказательства,</w:t>
            </w:r>
            <w:r w:rsidR="00152885"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они считают, что этот предмет можно сравнить с данной фигурой.</w:t>
            </w:r>
            <w:r w:rsidR="007060C1"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A4B" w:rsidRPr="00686E96" w:rsidRDefault="00941A4B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Спикера называет учитель. Выслушивает,</w:t>
            </w:r>
            <w:r w:rsidR="00667D20"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предло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гает дополнить друг друга.</w:t>
            </w:r>
          </w:p>
          <w:p w:rsidR="00152885" w:rsidRPr="00686E96" w:rsidRDefault="00152885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устная обратная связь учителя</w:t>
            </w:r>
            <w:r w:rsidR="007060C1"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60C1" w:rsidRPr="00686E96" w:rsidRDefault="007060C1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080" w:rsidRPr="00686E96" w:rsidRDefault="00FD308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- Итак, давайте обобщим, те знания о геометрических фигурах, которые у вас есть, с тем, что вы сейчас выяснили при исследовании класса.</w:t>
            </w:r>
          </w:p>
          <w:p w:rsidR="00FD3080" w:rsidRPr="00686E96" w:rsidRDefault="00FD308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- Чем похожи плоские геометрические фигуры и объемные?</w:t>
            </w:r>
          </w:p>
          <w:p w:rsidR="00FD3080" w:rsidRPr="00686E96" w:rsidRDefault="00FD308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- Почему эти фигуры называют объемными?</w:t>
            </w:r>
          </w:p>
          <w:p w:rsidR="00D32E0F" w:rsidRPr="00686E96" w:rsidRDefault="00FD3080" w:rsidP="00686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(потому что их можно взять в руки, они возвышаются над столом, они отбрасывают тень)- </w:t>
            </w:r>
            <w:r w:rsidRPr="00686E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необходимости учитель может дополнить ответы детей, сопровождая демонстрацией доказательства, но только после того, как все выскажутся. </w:t>
            </w:r>
          </w:p>
          <w:p w:rsidR="005849D9" w:rsidRPr="00686E96" w:rsidRDefault="00D32E0F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i/>
                <w:sz w:val="24"/>
                <w:szCs w:val="24"/>
              </w:rPr>
              <w:t>Хоровое повторение названий объемных фигур.</w:t>
            </w:r>
            <w:r w:rsidR="005849D9"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3080" w:rsidRPr="00686E96" w:rsidRDefault="005849D9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«Звездочки от Марсика»</w:t>
            </w:r>
          </w:p>
          <w:p w:rsidR="007060C1" w:rsidRPr="00686E96" w:rsidRDefault="00FD308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Отлично, вы прекрасно справились с этим заданием</w:t>
            </w:r>
            <w:r w:rsidR="00D32E0F" w:rsidRPr="0068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7D20"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Марсику очень понравилось, как вы работали,</w:t>
            </w:r>
            <w:r w:rsidR="00D32E0F"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поэтому </w:t>
            </w:r>
            <w:r w:rsidR="00667D20"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="00D32E0F"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дарит вам всем звезды. </w:t>
            </w:r>
          </w:p>
          <w:p w:rsidR="00D32E0F" w:rsidRPr="00686E96" w:rsidRDefault="00D32E0F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3B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="005849D9"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метод. «Эксперимент».</w:t>
            </w:r>
            <w:r w:rsidR="0026103B"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0F" w:rsidRPr="00686E96" w:rsidRDefault="0026103B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данного задания, выяснить какие сходства и различия имеют объемные геометрические фигуры.</w:t>
            </w:r>
          </w:p>
          <w:p w:rsidR="005849D9" w:rsidRPr="00686E96" w:rsidRDefault="005849D9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="00E14B10" w:rsidRPr="00686E9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должны покатать объемные фигуры по парте.</w:t>
            </w:r>
            <w:r w:rsidR="00E14B10"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У каждой группы набор объемных геометрических фигур. 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9D9" w:rsidRPr="00686E96" w:rsidRDefault="005849D9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3B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(пусть сделают дети): цилиндр катится вперед и назад, конус может катиться вокруг себя, шар катится в любом напрвлении, а пирамида, куб и параллелепипед не катятся.</w:t>
            </w:r>
          </w:p>
          <w:p w:rsidR="005849D9" w:rsidRPr="00686E96" w:rsidRDefault="005849D9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Спросить у учащихся</w:t>
            </w:r>
            <w:r w:rsidR="00E14B10" w:rsidRPr="0068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почему так происходит?</w:t>
            </w:r>
            <w:r w:rsidR="00E14B10"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Спикер отвечает. </w:t>
            </w:r>
          </w:p>
          <w:p w:rsidR="005849D9" w:rsidRPr="00686E96" w:rsidRDefault="005849D9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Выслушать и дополнить может учитель, что у цилиндра, конуса и шара – гладкая боковая поверхность, а пирамиде, кубу и параллелепипеду мешают перекатываться ребра (грани). </w:t>
            </w:r>
            <w:r w:rsidR="00E14B10" w:rsidRPr="00686E96">
              <w:rPr>
                <w:rFonts w:ascii="Times New Roman" w:hAnsi="Times New Roman" w:cs="Times New Roman"/>
                <w:sz w:val="24"/>
                <w:szCs w:val="24"/>
              </w:rPr>
              <w:t>Дети должны обязательно все потрогать, пощупать.</w:t>
            </w:r>
          </w:p>
          <w:p w:rsidR="00E14B10" w:rsidRPr="00686E96" w:rsidRDefault="00E14B10" w:rsidP="00686E9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Прием оценивания  «Плюс, минус» (заполняет учитель)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57"/>
              <w:gridCol w:w="2111"/>
              <w:gridCol w:w="1595"/>
            </w:tblGrid>
            <w:tr w:rsidR="00E14B10" w:rsidRPr="00686E96" w:rsidTr="003470F7">
              <w:tc>
                <w:tcPr>
                  <w:tcW w:w="3012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686E96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012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686E96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Плюс</w:t>
                  </w:r>
                </w:p>
              </w:tc>
              <w:tc>
                <w:tcPr>
                  <w:tcW w:w="2051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686E96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Минус</w:t>
                  </w:r>
                </w:p>
              </w:tc>
            </w:tr>
            <w:tr w:rsidR="00E14B10" w:rsidRPr="00686E96" w:rsidTr="003470F7">
              <w:tc>
                <w:tcPr>
                  <w:tcW w:w="3012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86E9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Цилиндр</w:t>
                  </w:r>
                </w:p>
              </w:tc>
              <w:tc>
                <w:tcPr>
                  <w:tcW w:w="3012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</w:tr>
            <w:tr w:rsidR="00E14B10" w:rsidRPr="00686E96" w:rsidTr="003470F7">
              <w:tc>
                <w:tcPr>
                  <w:tcW w:w="3012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86E9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Конус</w:t>
                  </w:r>
                </w:p>
              </w:tc>
              <w:tc>
                <w:tcPr>
                  <w:tcW w:w="3012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</w:tr>
            <w:tr w:rsidR="00E14B10" w:rsidRPr="00686E96" w:rsidTr="003470F7">
              <w:tc>
                <w:tcPr>
                  <w:tcW w:w="3012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86E9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Шар</w:t>
                  </w:r>
                </w:p>
              </w:tc>
              <w:tc>
                <w:tcPr>
                  <w:tcW w:w="3012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</w:tr>
            <w:tr w:rsidR="00E14B10" w:rsidRPr="00686E96" w:rsidTr="003470F7">
              <w:tc>
                <w:tcPr>
                  <w:tcW w:w="3012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86E9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Пирамида</w:t>
                  </w:r>
                </w:p>
              </w:tc>
              <w:tc>
                <w:tcPr>
                  <w:tcW w:w="3012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</w:tr>
            <w:tr w:rsidR="00E14B10" w:rsidRPr="00686E96" w:rsidTr="003470F7">
              <w:tc>
                <w:tcPr>
                  <w:tcW w:w="3012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86E9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Куб</w:t>
                  </w:r>
                </w:p>
              </w:tc>
              <w:tc>
                <w:tcPr>
                  <w:tcW w:w="3012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</w:tr>
            <w:tr w:rsidR="00E14B10" w:rsidRPr="00686E96" w:rsidTr="003470F7">
              <w:tc>
                <w:tcPr>
                  <w:tcW w:w="3012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86E9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Параллелепипед </w:t>
                  </w:r>
                </w:p>
              </w:tc>
              <w:tc>
                <w:tcPr>
                  <w:tcW w:w="3012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</w:tcPr>
                <w:p w:rsidR="00E14B10" w:rsidRPr="00686E96" w:rsidRDefault="00E14B10" w:rsidP="00686E96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E14B10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10" w:rsidRPr="00686E96" w:rsidRDefault="00E14B10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B51" w:rsidRPr="00686E96" w:rsidRDefault="00E14B10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- Ребята, а вы знаете, Марсику очень интересно узнать</w:t>
            </w:r>
            <w:r w:rsidR="00966B51" w:rsidRPr="00686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66B51"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де он находится, на какой планете, в какой стране, ему очень хотелось бы узнать столицу нашей родины. Расскажите Марсику о нашей родине. А может еще, и покажем ему? Давайте откроем наши </w:t>
            </w:r>
            <w:r w:rsidR="000C583B">
              <w:rPr>
                <w:rFonts w:ascii="Times New Roman" w:hAnsi="Times New Roman" w:cs="Times New Roman"/>
                <w:sz w:val="24"/>
                <w:szCs w:val="24"/>
              </w:rPr>
              <w:t>учебники на стр. 72-73</w:t>
            </w:r>
            <w:r w:rsidR="00966B51"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14B10" w:rsidRPr="00686E96" w:rsidRDefault="00966B51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- Дети, Марсик говорит, что ему очень интересны ваши рассказы, и он предлогает вам применить ваши знания об объемных геометрических фигурах и соотнести их с тем, что изображено на картинке.</w:t>
            </w:r>
          </w:p>
          <w:p w:rsidR="00966B51" w:rsidRPr="00686E96" w:rsidRDefault="00966B51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proofErr w:type="gramStart"/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–«</w:t>
            </w:r>
            <w:proofErr w:type="gramEnd"/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Аплодисменты»</w:t>
            </w:r>
          </w:p>
          <w:p w:rsidR="00966B51" w:rsidRPr="00686E96" w:rsidRDefault="00966B51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F1A" w:rsidRDefault="00407544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A83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Активный метод «Самостоятельная работа»</w:t>
            </w:r>
          </w:p>
          <w:p w:rsidR="006D6CC0" w:rsidRPr="00686E96" w:rsidRDefault="00966B51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Раскрасьте треугольник, круг, квадрат, прямоугольник красным цветом. Конус, шар, пирамиду, куб, цилиндр и параллелепипед – желтым цветом.</w:t>
            </w:r>
          </w:p>
          <w:p w:rsidR="00966B51" w:rsidRPr="00686E96" w:rsidRDefault="00966B51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 обучающийся:</w:t>
            </w:r>
          </w:p>
          <w:p w:rsidR="00966B51" w:rsidRPr="00686E96" w:rsidRDefault="00966B51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- раскрашивает плоские фигуры красным цветом;</w:t>
            </w:r>
          </w:p>
          <w:p w:rsidR="00966B51" w:rsidRPr="00686E96" w:rsidRDefault="00966B51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- раскрашивает желтым цветом объемные фигуры.</w:t>
            </w:r>
          </w:p>
          <w:p w:rsidR="00A27736" w:rsidRDefault="00A27736" w:rsidP="00A2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взаимопроверка в паре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пояснением</w:t>
            </w: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 xml:space="preserve"> Дети проводят взаимопроверку, отмечая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алочкой верный ответ у товарища, опираясь на дискриптор, поясняя правильные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ответы.</w:t>
            </w:r>
          </w:p>
          <w:p w:rsidR="00966B51" w:rsidRPr="00686E96" w:rsidRDefault="00966B51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E0F" w:rsidRPr="00686E96" w:rsidRDefault="00407544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proofErr w:type="gramStart"/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)А</w:t>
            </w:r>
            <w:proofErr w:type="gramEnd"/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>ктивный метод для закрепления образа фигур «Моделирование объемных фигур».</w:t>
            </w:r>
          </w:p>
          <w:p w:rsidR="00407544" w:rsidRPr="00686E96" w:rsidRDefault="00407544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686E96">
              <w:rPr>
                <w:rFonts w:ascii="Times New Roman" w:hAnsi="Times New Roman" w:cs="Times New Roman"/>
                <w:sz w:val="24"/>
                <w:szCs w:val="24"/>
              </w:rPr>
              <w:t>слепить из пластилина объемные фигуры, работа индивидуальная, фигуру выбирают посредством жребия.</w:t>
            </w:r>
            <w:r w:rsidRPr="00686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14C2" w:rsidRDefault="00407544" w:rsidP="006F14C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6E96">
              <w:rPr>
                <w:b/>
              </w:rPr>
              <w:t>Ф</w:t>
            </w:r>
            <w:proofErr w:type="gramStart"/>
            <w:r w:rsidRPr="00686E96">
              <w:rPr>
                <w:b/>
              </w:rPr>
              <w:t>О-</w:t>
            </w:r>
            <w:proofErr w:type="gramEnd"/>
            <w:r w:rsidRPr="00686E96">
              <w:rPr>
                <w:b/>
              </w:rPr>
              <w:t xml:space="preserve"> </w:t>
            </w:r>
            <w:r w:rsidR="00A93D4E">
              <w:rPr>
                <w:color w:val="000000"/>
                <w:sz w:val="27"/>
                <w:szCs w:val="27"/>
              </w:rPr>
              <w:t xml:space="preserve">Прием </w:t>
            </w:r>
            <w:r w:rsidR="006F14C2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A93D4E" w:rsidRPr="00A93D4E">
              <w:rPr>
                <w:rStyle w:val="apple-converted-space"/>
                <w:b/>
                <w:color w:val="000000"/>
                <w:sz w:val="27"/>
                <w:szCs w:val="27"/>
              </w:rPr>
              <w:t>«</w:t>
            </w:r>
            <w:r w:rsidR="00A93D4E">
              <w:rPr>
                <w:b/>
                <w:bCs/>
                <w:i/>
                <w:iCs/>
                <w:color w:val="000000"/>
                <w:sz w:val="27"/>
                <w:szCs w:val="27"/>
              </w:rPr>
              <w:t>Л</w:t>
            </w:r>
            <w:r w:rsidR="006F14C2">
              <w:rPr>
                <w:b/>
                <w:bCs/>
                <w:i/>
                <w:iCs/>
                <w:color w:val="000000"/>
                <w:sz w:val="27"/>
                <w:szCs w:val="27"/>
              </w:rPr>
              <w:t>адонь»</w:t>
            </w:r>
            <w:r w:rsidR="00A93D4E"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: </w:t>
            </w:r>
            <w:r w:rsidR="00A93D4E" w:rsidRPr="00A93D4E">
              <w:rPr>
                <w:bCs/>
                <w:i/>
                <w:iCs/>
                <w:color w:val="000000"/>
                <w:sz w:val="27"/>
                <w:szCs w:val="27"/>
              </w:rPr>
              <w:t>его сущность</w:t>
            </w:r>
            <w:r w:rsidR="006F14C2"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6F14C2">
              <w:rPr>
                <w:color w:val="000000"/>
                <w:sz w:val="27"/>
                <w:szCs w:val="27"/>
              </w:rPr>
              <w:t>направлена на формирование навыков самооценивания:</w:t>
            </w:r>
          </w:p>
          <w:p w:rsidR="006F14C2" w:rsidRDefault="006F14C2" w:rsidP="006F14C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раскрытая ладонь, если они уверены, что достигли целей и ожидаемых результатов;</w:t>
            </w:r>
          </w:p>
          <w:p w:rsidR="006F14C2" w:rsidRDefault="006F14C2" w:rsidP="006F14C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три пальца вверх, если они считают, что частично преуспели в достижении целей, но следует еще поработать;</w:t>
            </w:r>
          </w:p>
          <w:p w:rsidR="006F14C2" w:rsidRDefault="006F14C2" w:rsidP="006F14C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кулак, если они считают, что сделали незначительные успехи или совсем ничего для достижения цели.</w:t>
            </w:r>
          </w:p>
          <w:p w:rsidR="006F14C2" w:rsidRDefault="00190F87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86940" cy="1638300"/>
                  <wp:effectExtent l="19050" t="0" r="3810" b="0"/>
                  <wp:docPr id="2" name="Рисунок 1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4C28" w:rsidRPr="00247EDA" w:rsidRDefault="00247EDA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</w:t>
            </w:r>
            <w:r w:rsidRPr="00247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на логическое мышление: </w:t>
            </w:r>
          </w:p>
          <w:p w:rsidR="00247EDA" w:rsidRDefault="00247EDA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 и опишите в парах, какие объемные фигуры вы бы предложили Марсику для восстановления его космического корабля. </w:t>
            </w:r>
          </w:p>
          <w:p w:rsidR="00247EDA" w:rsidRDefault="00247EDA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DA">
              <w:rPr>
                <w:rFonts w:ascii="Times New Roman" w:hAnsi="Times New Roman" w:cs="Times New Roman"/>
                <w:b/>
                <w:sz w:val="24"/>
                <w:szCs w:val="24"/>
              </w:rPr>
              <w:t>ФО – «Сладкий сюрприз от Марсика»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7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дети получают конфетки от Марсика</w:t>
            </w:r>
          </w:p>
          <w:p w:rsidR="00E24C28" w:rsidRPr="006D5B45" w:rsidRDefault="00247EDA" w:rsidP="00686E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B4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Марсик очень рад, что попал именно к вам, он благодарен вам за ваши интересные рассказы о Родине, за такую плодотворную работу и за то, что вы починили его космический корабль. Теперь </w:t>
            </w:r>
            <w:r w:rsidR="006D5B45" w:rsidRPr="006D5B45">
              <w:rPr>
                <w:rFonts w:ascii="Times New Roman" w:hAnsi="Times New Roman" w:cs="Times New Roman"/>
                <w:sz w:val="24"/>
                <w:szCs w:val="24"/>
              </w:rPr>
              <w:t xml:space="preserve">он с вами прощается. Давайте попрощаемся с Марсиком. </w:t>
            </w:r>
            <w:r w:rsidRPr="006D5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B45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прощаются.</w:t>
            </w:r>
          </w:p>
        </w:tc>
        <w:tc>
          <w:tcPr>
            <w:tcW w:w="2121" w:type="dxa"/>
          </w:tcPr>
          <w:p w:rsidR="00A60114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заранее расставляет по классу предметы похожие на объемные геометрические фигуры.</w:t>
            </w: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 для ФО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«Звездочки от Марсика»</w:t>
            </w: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объемных геометрических фигур</w:t>
            </w: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4E" w:rsidRDefault="00A93D4E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4E" w:rsidRDefault="00A93D4E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 для оценивания Карточка «Плюс, минус»</w:t>
            </w: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по математике</w:t>
            </w: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 – карточка с геометрическими фигурами, дескрипторы, карточки с ответами для взаимопроверки</w:t>
            </w: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4A" w:rsidRDefault="00B9744A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736" w:rsidRDefault="00A27736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 – шкатулка со жребием, пластилин</w:t>
            </w: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C2" w:rsidRDefault="006F14C2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3B" w:rsidRDefault="002610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3B" w:rsidRDefault="002610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3B" w:rsidRDefault="002610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3B" w:rsidRDefault="002610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3B" w:rsidRDefault="002610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Pr="00686E96" w:rsidRDefault="000C583B" w:rsidP="00B2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 – иллюстрации с геометрическими фигурами для подсказки, для ФО - конфетки</w:t>
            </w:r>
          </w:p>
        </w:tc>
      </w:tr>
      <w:tr w:rsidR="00A60114" w:rsidRPr="00686E96" w:rsidTr="000C583B">
        <w:tc>
          <w:tcPr>
            <w:tcW w:w="2408" w:type="dxa"/>
          </w:tcPr>
          <w:p w:rsidR="00A60114" w:rsidRPr="00B2144C" w:rsidRDefault="00A60114" w:rsidP="0068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6D5B45" w:rsidRDefault="006D5B45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 мин</w:t>
            </w:r>
          </w:p>
          <w:p w:rsidR="006D5B45" w:rsidRDefault="006D5B45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45" w:rsidRDefault="006D5B45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45" w:rsidRDefault="006D5B45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45" w:rsidRDefault="00B2144C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40-43 мин</w:t>
            </w:r>
          </w:p>
          <w:p w:rsidR="00B2144C" w:rsidRDefault="00B2144C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 мин</w:t>
            </w:r>
          </w:p>
          <w:p w:rsidR="00B2144C" w:rsidRDefault="00B2144C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Pr="00686E96" w:rsidRDefault="00B2144C" w:rsidP="0068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6D5B45" w:rsidRDefault="006D5B45" w:rsidP="006D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4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домой со школы провести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какие предметы или строения похожие на объемные геометрические фигуры вы видите по пути домой, а также будьте внимательными, соблюдайте ПДД.</w:t>
            </w:r>
            <w:r w:rsidR="00B2144C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доказательства принести на следующий урок рисунок или фото.</w:t>
            </w:r>
          </w:p>
          <w:p w:rsidR="006D5B45" w:rsidRDefault="006D5B45" w:rsidP="006D5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Default="00B2144C" w:rsidP="006D5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4C" w:rsidRPr="00B2144C" w:rsidRDefault="00B2144C" w:rsidP="006D5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44C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6D5B45" w:rsidRDefault="006D5B45" w:rsidP="006D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кто назовет мне, какую мы ставили цель в начале урока?</w:t>
            </w:r>
          </w:p>
          <w:p w:rsidR="006D5B45" w:rsidRDefault="006D5B45" w:rsidP="006D5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сейчас, вернемся к нашей «Геометрической мишени», возьмите</w:t>
            </w:r>
            <w:r w:rsidR="00B2144C">
              <w:rPr>
                <w:rFonts w:ascii="Times New Roman" w:hAnsi="Times New Roman" w:cs="Times New Roman"/>
                <w:sz w:val="24"/>
                <w:szCs w:val="24"/>
              </w:rPr>
              <w:t xml:space="preserve"> «стрелы» и прикрепите их в ту область мишени, фигуры которой вы можете назвать и дать характеристики, исходя из нашей цели урока. </w:t>
            </w:r>
            <w:r w:rsidR="00B2144C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задание.</w:t>
            </w:r>
          </w:p>
          <w:p w:rsidR="00B2144C" w:rsidRDefault="00B2144C" w:rsidP="006D5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144C" w:rsidRDefault="00B2144C" w:rsidP="006D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44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A60114" w:rsidRPr="00686E96" w:rsidRDefault="00B2144C" w:rsidP="006D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 «Лестница успеха» в рабочей тетради на стр.70, рабочий лист 68.</w:t>
            </w:r>
            <w:r w:rsidRPr="00B21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A60114" w:rsidRDefault="00A60114" w:rsidP="0068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68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68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68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68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68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68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68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68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0C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 – «Геометрическая мишень»</w:t>
            </w:r>
          </w:p>
          <w:p w:rsidR="000C583B" w:rsidRDefault="000C583B" w:rsidP="000C5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0C5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0C5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0C5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Default="000C583B" w:rsidP="000C5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83B" w:rsidRPr="00686E96" w:rsidRDefault="000C583B" w:rsidP="000C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по математике</w:t>
            </w:r>
          </w:p>
        </w:tc>
      </w:tr>
      <w:tr w:rsidR="000C583B" w:rsidRPr="00686E96" w:rsidTr="00034D37">
        <w:tc>
          <w:tcPr>
            <w:tcW w:w="11057" w:type="dxa"/>
            <w:gridSpan w:val="3"/>
          </w:tcPr>
          <w:p w:rsidR="000C583B" w:rsidRPr="000C583B" w:rsidRDefault="000C583B" w:rsidP="000C5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  <w:p w:rsidR="000C583B" w:rsidRPr="00686E96" w:rsidRDefault="000C583B" w:rsidP="000C5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3B" w:rsidRPr="00686E96" w:rsidTr="000C583B">
        <w:tc>
          <w:tcPr>
            <w:tcW w:w="2408" w:type="dxa"/>
          </w:tcPr>
          <w:p w:rsidR="000C583B" w:rsidRPr="007C4502" w:rsidRDefault="000C583B" w:rsidP="003470F7">
            <w:pPr>
              <w:pStyle w:val="TableParagraph"/>
              <w:kinsoku w:val="0"/>
              <w:overflowPunct w:val="0"/>
              <w:spacing w:line="276" w:lineRule="exact"/>
              <w:ind w:left="97" w:right="558"/>
              <w:rPr>
                <w:b/>
                <w:bCs/>
                <w:sz w:val="20"/>
                <w:szCs w:val="20"/>
                <w:lang w:val="kk-KZ"/>
              </w:rPr>
            </w:pPr>
            <w:r w:rsidRPr="007C4502">
              <w:rPr>
                <w:b/>
                <w:bCs/>
                <w:spacing w:val="-1"/>
                <w:sz w:val="20"/>
                <w:szCs w:val="20"/>
                <w:lang w:val="kk-KZ"/>
              </w:rPr>
              <w:t xml:space="preserve">Сортирование </w:t>
            </w:r>
            <w:r w:rsidRPr="007C4502">
              <w:rPr>
                <w:b/>
                <w:bCs/>
                <w:sz w:val="20"/>
                <w:szCs w:val="20"/>
              </w:rPr>
              <w:t>–</w:t>
            </w:r>
            <w:r w:rsidRPr="007C4502">
              <w:rPr>
                <w:b/>
                <w:bCs/>
                <w:sz w:val="20"/>
                <w:szCs w:val="20"/>
                <w:lang w:val="kk-KZ"/>
              </w:rPr>
              <w:t xml:space="preserve"> как планируете оказать большую поддержку ученикам?</w:t>
            </w:r>
          </w:p>
          <w:p w:rsidR="000C583B" w:rsidRPr="007C4502" w:rsidRDefault="000C583B" w:rsidP="003470F7">
            <w:pPr>
              <w:pStyle w:val="TableParagraph"/>
              <w:kinsoku w:val="0"/>
              <w:overflowPunct w:val="0"/>
              <w:spacing w:line="276" w:lineRule="exact"/>
              <w:ind w:left="97" w:right="558"/>
              <w:rPr>
                <w:sz w:val="20"/>
                <w:szCs w:val="20"/>
              </w:rPr>
            </w:pPr>
            <w:r w:rsidRPr="007C4502">
              <w:rPr>
                <w:b/>
                <w:bCs/>
                <w:spacing w:val="-1"/>
                <w:sz w:val="20"/>
                <w:szCs w:val="20"/>
                <w:lang w:val="kk-KZ"/>
              </w:rPr>
              <w:t>Как вы разнообразите задания для более способных учеников</w:t>
            </w:r>
            <w:r w:rsidRPr="007C450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528" w:type="dxa"/>
          </w:tcPr>
          <w:p w:rsidR="000C583B" w:rsidRPr="007C4502" w:rsidRDefault="000C583B" w:rsidP="003470F7">
            <w:pPr>
              <w:pStyle w:val="TableParagraph"/>
              <w:kinsoku w:val="0"/>
              <w:overflowPunct w:val="0"/>
              <w:spacing w:line="276" w:lineRule="exact"/>
              <w:ind w:left="97" w:right="203"/>
              <w:rPr>
                <w:sz w:val="20"/>
                <w:szCs w:val="20"/>
              </w:rPr>
            </w:pPr>
            <w:r w:rsidRPr="007C4502">
              <w:rPr>
                <w:b/>
                <w:bCs/>
                <w:spacing w:val="-1"/>
                <w:sz w:val="20"/>
                <w:szCs w:val="20"/>
                <w:lang w:val="kk-KZ"/>
              </w:rPr>
              <w:t xml:space="preserve">Оценивание </w:t>
            </w:r>
            <w:r w:rsidRPr="007C4502">
              <w:rPr>
                <w:b/>
                <w:bCs/>
                <w:sz w:val="20"/>
                <w:szCs w:val="20"/>
              </w:rPr>
              <w:t xml:space="preserve">– </w:t>
            </w:r>
            <w:r w:rsidRPr="007C4502">
              <w:rPr>
                <w:b/>
                <w:bCs/>
                <w:sz w:val="20"/>
                <w:szCs w:val="20"/>
                <w:lang w:val="kk-KZ"/>
              </w:rPr>
              <w:t>как планируете оценивать знания учеников?</w:t>
            </w:r>
          </w:p>
        </w:tc>
        <w:tc>
          <w:tcPr>
            <w:tcW w:w="2121" w:type="dxa"/>
          </w:tcPr>
          <w:p w:rsidR="000C583B" w:rsidRPr="007C4502" w:rsidRDefault="000C583B" w:rsidP="003470F7">
            <w:pPr>
              <w:pStyle w:val="TableParagraph"/>
              <w:kinsoku w:val="0"/>
              <w:overflowPunct w:val="0"/>
              <w:spacing w:line="276" w:lineRule="exact"/>
              <w:ind w:left="97" w:right="374"/>
              <w:rPr>
                <w:sz w:val="20"/>
                <w:szCs w:val="20"/>
              </w:rPr>
            </w:pPr>
            <w:r w:rsidRPr="007C4502">
              <w:rPr>
                <w:b/>
                <w:bCs/>
                <w:spacing w:val="-1"/>
                <w:sz w:val="20"/>
                <w:szCs w:val="20"/>
                <w:lang w:val="kk-KZ"/>
              </w:rPr>
              <w:t>Межпредметная связь</w:t>
            </w:r>
            <w:r w:rsidRPr="007C4502">
              <w:rPr>
                <w:b/>
                <w:bCs/>
                <w:sz w:val="20"/>
                <w:szCs w:val="20"/>
              </w:rPr>
              <w:t>;</w:t>
            </w:r>
            <w:r w:rsidRPr="007C4502">
              <w:rPr>
                <w:b/>
                <w:bCs/>
                <w:sz w:val="20"/>
                <w:szCs w:val="20"/>
                <w:lang w:val="kk-KZ"/>
              </w:rPr>
              <w:t xml:space="preserve"> здоровье и безопасность, связь с ИКТ, взаимосвязь с ценностями </w:t>
            </w:r>
            <w:r w:rsidRPr="007C4502">
              <w:rPr>
                <w:b/>
                <w:bCs/>
                <w:sz w:val="20"/>
                <w:szCs w:val="20"/>
              </w:rPr>
              <w:t>(</w:t>
            </w:r>
            <w:r w:rsidRPr="007C4502">
              <w:rPr>
                <w:b/>
                <w:bCs/>
                <w:sz w:val="20"/>
                <w:szCs w:val="20"/>
                <w:lang w:val="kk-KZ"/>
              </w:rPr>
              <w:t>элементы воспитания</w:t>
            </w:r>
            <w:r w:rsidRPr="007C450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60114" w:rsidRPr="00686E96" w:rsidTr="000C583B">
        <w:tc>
          <w:tcPr>
            <w:tcW w:w="2408" w:type="dxa"/>
          </w:tcPr>
          <w:p w:rsidR="00A60114" w:rsidRPr="003B2008" w:rsidRDefault="000C583B" w:rsidP="00316956">
            <w:pPr>
              <w:rPr>
                <w:rFonts w:ascii="Times New Roman" w:hAnsi="Times New Roman" w:cs="Times New Roman"/>
                <w:i/>
              </w:rPr>
            </w:pPr>
            <w:r w:rsidRPr="003B2008">
              <w:rPr>
                <w:rFonts w:ascii="Times New Roman" w:hAnsi="Times New Roman" w:cs="Times New Roman"/>
                <w:i/>
              </w:rPr>
              <w:t xml:space="preserve">Так как данный урок напрвлен на знакомство учащихся с видами объемных фигур: цилиндром, шаром, конусом, кубом, пирамидой и параллелепипедом, главное понятие, которое должны усвоить учащиеся на уроке: объемная фигура – это форма предмета. Посредством предметной деятельности и проводя </w:t>
            </w:r>
            <w:proofErr w:type="gramStart"/>
            <w:r w:rsidRPr="003B2008">
              <w:rPr>
                <w:rFonts w:ascii="Times New Roman" w:hAnsi="Times New Roman" w:cs="Times New Roman"/>
                <w:i/>
              </w:rPr>
              <w:t>исследовательскую</w:t>
            </w:r>
            <w:proofErr w:type="gramEnd"/>
            <w:r w:rsidRPr="003B2008">
              <w:rPr>
                <w:rFonts w:ascii="Times New Roman" w:hAnsi="Times New Roman" w:cs="Times New Roman"/>
                <w:i/>
              </w:rPr>
              <w:t xml:space="preserve"> и эксперементальную работы, учащиеся научатся </w:t>
            </w:r>
            <w:r w:rsidR="00316956" w:rsidRPr="003B2008">
              <w:rPr>
                <w:rFonts w:ascii="Times New Roman" w:hAnsi="Times New Roman" w:cs="Times New Roman"/>
                <w:i/>
              </w:rPr>
              <w:t>распознавать формы объемных фигур в предметах окружающего мира. Выполняя моделирование объемных фигур из пластилина, учащиеся научатся определять отличительные и схожие стороны каждой фигуры.</w:t>
            </w:r>
          </w:p>
        </w:tc>
        <w:tc>
          <w:tcPr>
            <w:tcW w:w="6528" w:type="dxa"/>
          </w:tcPr>
          <w:p w:rsidR="00A60114" w:rsidRPr="003B2008" w:rsidRDefault="00316956" w:rsidP="00316956">
            <w:pPr>
              <w:rPr>
                <w:rFonts w:ascii="Times New Roman" w:hAnsi="Times New Roman" w:cs="Times New Roman"/>
                <w:i/>
              </w:rPr>
            </w:pPr>
            <w:r w:rsidRPr="003B2008">
              <w:rPr>
                <w:rFonts w:ascii="Times New Roman" w:hAnsi="Times New Roman" w:cs="Times New Roman"/>
                <w:i/>
              </w:rPr>
              <w:t>К  концу урока учащиеся смогут:</w:t>
            </w:r>
          </w:p>
          <w:p w:rsidR="00316956" w:rsidRPr="003B2008" w:rsidRDefault="00316956" w:rsidP="00316956">
            <w:pPr>
              <w:rPr>
                <w:rFonts w:ascii="Times New Roman" w:hAnsi="Times New Roman" w:cs="Times New Roman"/>
                <w:i/>
              </w:rPr>
            </w:pPr>
            <w:r w:rsidRPr="003B2008">
              <w:rPr>
                <w:rFonts w:ascii="Times New Roman" w:hAnsi="Times New Roman" w:cs="Times New Roman"/>
                <w:i/>
              </w:rPr>
              <w:t>- различать объемные фигуры: шар, цилиндр, конус, куб, пирамида и параллелепипед.</w:t>
            </w:r>
          </w:p>
          <w:p w:rsidR="00316956" w:rsidRPr="003B2008" w:rsidRDefault="00316956" w:rsidP="00316956">
            <w:pPr>
              <w:rPr>
                <w:rFonts w:ascii="Times New Roman" w:hAnsi="Times New Roman" w:cs="Times New Roman"/>
                <w:i/>
              </w:rPr>
            </w:pPr>
            <w:r w:rsidRPr="003B2008">
              <w:rPr>
                <w:rFonts w:ascii="Times New Roman" w:hAnsi="Times New Roman" w:cs="Times New Roman"/>
                <w:i/>
              </w:rPr>
              <w:t>- Для проверки полученных знаний в течение всего урока дети отвечали на вопросы:</w:t>
            </w:r>
          </w:p>
          <w:p w:rsidR="00316956" w:rsidRPr="003B2008" w:rsidRDefault="00316956" w:rsidP="00316956">
            <w:pPr>
              <w:rPr>
                <w:rFonts w:ascii="Times New Roman" w:hAnsi="Times New Roman" w:cs="Times New Roman"/>
                <w:i/>
              </w:rPr>
            </w:pPr>
            <w:r w:rsidRPr="003B2008">
              <w:rPr>
                <w:rFonts w:ascii="Times New Roman" w:hAnsi="Times New Roman" w:cs="Times New Roman"/>
                <w:i/>
              </w:rPr>
              <w:t>- Что это за фигуры? Как они называются?</w:t>
            </w:r>
          </w:p>
          <w:p w:rsidR="00316956" w:rsidRPr="003B2008" w:rsidRDefault="00316956" w:rsidP="00316956">
            <w:pPr>
              <w:rPr>
                <w:rFonts w:ascii="Times New Roman" w:hAnsi="Times New Roman" w:cs="Times New Roman"/>
                <w:i/>
              </w:rPr>
            </w:pPr>
            <w:r w:rsidRPr="003B2008">
              <w:rPr>
                <w:rFonts w:ascii="Times New Roman" w:hAnsi="Times New Roman" w:cs="Times New Roman"/>
                <w:i/>
              </w:rPr>
              <w:t>- Какие объемные фигуры могут перекатываться? Почему?</w:t>
            </w:r>
          </w:p>
          <w:p w:rsidR="00316956" w:rsidRPr="003B2008" w:rsidRDefault="00316956" w:rsidP="00316956">
            <w:pPr>
              <w:rPr>
                <w:rFonts w:ascii="Times New Roman" w:hAnsi="Times New Roman" w:cs="Times New Roman"/>
                <w:i/>
              </w:rPr>
            </w:pPr>
            <w:r w:rsidRPr="003B2008">
              <w:rPr>
                <w:rFonts w:ascii="Times New Roman" w:hAnsi="Times New Roman" w:cs="Times New Roman"/>
                <w:i/>
              </w:rPr>
              <w:t>- Где в повседневной жизни мы можем встречать объемные фигуры?</w:t>
            </w:r>
          </w:p>
          <w:p w:rsidR="00316956" w:rsidRPr="003B2008" w:rsidRDefault="00316956" w:rsidP="00316956">
            <w:pPr>
              <w:rPr>
                <w:rFonts w:ascii="Times New Roman" w:hAnsi="Times New Roman" w:cs="Times New Roman"/>
                <w:i/>
              </w:rPr>
            </w:pPr>
            <w:r w:rsidRPr="003B2008">
              <w:rPr>
                <w:rFonts w:ascii="Times New Roman" w:hAnsi="Times New Roman" w:cs="Times New Roman"/>
                <w:i/>
              </w:rPr>
              <w:t xml:space="preserve">После каждого задания проводилось ФО, в виде самооценивания, взаимооценивания учащимися, в виде обратной связи учителя, с помощью дополнительных ресурсов: карточки для ФО; </w:t>
            </w:r>
          </w:p>
          <w:p w:rsidR="00316956" w:rsidRPr="003B2008" w:rsidRDefault="00316956" w:rsidP="00316956">
            <w:pPr>
              <w:rPr>
                <w:rFonts w:ascii="Times New Roman" w:hAnsi="Times New Roman" w:cs="Times New Roman"/>
                <w:i/>
              </w:rPr>
            </w:pPr>
            <w:r w:rsidRPr="003B2008">
              <w:rPr>
                <w:rFonts w:ascii="Times New Roman" w:hAnsi="Times New Roman" w:cs="Times New Roman"/>
                <w:i/>
              </w:rPr>
              <w:t xml:space="preserve">Метод «Геометрическая мишень» использовался мною неоднократно в течение урока, первый раз я его использовала после введения в цель урока, для определения уже имеющихся знаний о геометрических фигурах, второй </w:t>
            </w:r>
            <w:proofErr w:type="gramStart"/>
            <w:r w:rsidRPr="003B2008">
              <w:rPr>
                <w:rFonts w:ascii="Times New Roman" w:hAnsi="Times New Roman" w:cs="Times New Roman"/>
                <w:i/>
              </w:rPr>
              <w:t>раз</w:t>
            </w:r>
            <w:proofErr w:type="gramEnd"/>
            <w:r w:rsidRPr="003B2008">
              <w:rPr>
                <w:rFonts w:ascii="Times New Roman" w:hAnsi="Times New Roman" w:cs="Times New Roman"/>
                <w:i/>
              </w:rPr>
              <w:t xml:space="preserve"> данный метод использовала в конце урока для проверки полученных на уроке знаний. Динамика </w:t>
            </w:r>
            <w:r w:rsidR="003B2008" w:rsidRPr="003B2008">
              <w:rPr>
                <w:rFonts w:ascii="Times New Roman" w:hAnsi="Times New Roman" w:cs="Times New Roman"/>
                <w:i/>
              </w:rPr>
              <w:t>100 %.</w:t>
            </w:r>
          </w:p>
        </w:tc>
        <w:tc>
          <w:tcPr>
            <w:tcW w:w="2121" w:type="dxa"/>
          </w:tcPr>
          <w:p w:rsidR="00A60114" w:rsidRPr="003B2008" w:rsidRDefault="003B2008" w:rsidP="003B2008">
            <w:pPr>
              <w:rPr>
                <w:rFonts w:ascii="Times New Roman" w:hAnsi="Times New Roman" w:cs="Times New Roman"/>
                <w:i/>
              </w:rPr>
            </w:pPr>
            <w:r w:rsidRPr="003B2008">
              <w:rPr>
                <w:rFonts w:ascii="Times New Roman" w:hAnsi="Times New Roman" w:cs="Times New Roman"/>
                <w:i/>
              </w:rPr>
              <w:t>На данном уроке межпредметная связь прослеживается с такими предметами как художественный труд и естествознание. Через предмет Художественный труд я бы выделила использованный мною метод моделирования, когда дети работали с пластилином, эта работа качественно повысила уровень усвоения материала. Через предмет Естествознание учащиеся соотносили объемные фигуры с предметами окружающей среды.</w:t>
            </w:r>
          </w:p>
        </w:tc>
      </w:tr>
    </w:tbl>
    <w:p w:rsidR="00A60114" w:rsidRPr="00A60114" w:rsidRDefault="00A60114" w:rsidP="00A601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0114" w:rsidRPr="00A60114" w:rsidSect="0065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1C3A"/>
    <w:multiLevelType w:val="hybridMultilevel"/>
    <w:tmpl w:val="6CB856C8"/>
    <w:lvl w:ilvl="0" w:tplc="0FD49AA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C3A6B"/>
    <w:multiLevelType w:val="multilevel"/>
    <w:tmpl w:val="9FA2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A60114"/>
    <w:rsid w:val="000C583B"/>
    <w:rsid w:val="000E5DDF"/>
    <w:rsid w:val="00152885"/>
    <w:rsid w:val="00190F87"/>
    <w:rsid w:val="00247EDA"/>
    <w:rsid w:val="0026103B"/>
    <w:rsid w:val="00307E3B"/>
    <w:rsid w:val="00316956"/>
    <w:rsid w:val="003B2008"/>
    <w:rsid w:val="00407544"/>
    <w:rsid w:val="005849D9"/>
    <w:rsid w:val="00655827"/>
    <w:rsid w:val="00667D20"/>
    <w:rsid w:val="00686E96"/>
    <w:rsid w:val="006D5B45"/>
    <w:rsid w:val="006D6CC0"/>
    <w:rsid w:val="006F14C2"/>
    <w:rsid w:val="007060C1"/>
    <w:rsid w:val="007E0F08"/>
    <w:rsid w:val="00941A4B"/>
    <w:rsid w:val="00966B51"/>
    <w:rsid w:val="00A27736"/>
    <w:rsid w:val="00A60114"/>
    <w:rsid w:val="00A83F1A"/>
    <w:rsid w:val="00A93D4E"/>
    <w:rsid w:val="00B21439"/>
    <w:rsid w:val="00B2144C"/>
    <w:rsid w:val="00B9744A"/>
    <w:rsid w:val="00D32E0F"/>
    <w:rsid w:val="00D71B0F"/>
    <w:rsid w:val="00E14B10"/>
    <w:rsid w:val="00E24C28"/>
    <w:rsid w:val="00FD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27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rsid w:val="00A6011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60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rmal (Web)"/>
    <w:basedOn w:val="a"/>
    <w:uiPriority w:val="99"/>
    <w:unhideWhenUsed/>
    <w:rsid w:val="00A6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A60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60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0114"/>
  </w:style>
  <w:style w:type="paragraph" w:styleId="a6">
    <w:name w:val="Balloon Text"/>
    <w:basedOn w:val="a"/>
    <w:link w:val="a7"/>
    <w:uiPriority w:val="99"/>
    <w:semiHidden/>
    <w:unhideWhenUsed/>
    <w:rsid w:val="0026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DB217-5C20-468E-AE8F-7469A022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2017-06-28T15:20:00Z</dcterms:created>
  <dcterms:modified xsi:type="dcterms:W3CDTF">2017-07-04T10:34:00Z</dcterms:modified>
</cp:coreProperties>
</file>