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 игровой программы</w:t>
      </w:r>
      <w:bookmarkStart w:id="0" w:name="_GoBack"/>
      <w:bookmarkEnd w:id="0"/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«Летние забавы»</w:t>
      </w:r>
    </w:p>
    <w:p w:rsidR="00694D68" w:rsidRPr="00694D68" w:rsidRDefault="00694D68" w:rsidP="00694D68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4D68">
        <w:rPr>
          <w:color w:val="000000"/>
          <w:sz w:val="28"/>
          <w:szCs w:val="28"/>
        </w:rPr>
        <w:tab/>
      </w:r>
    </w:p>
    <w:p w:rsidR="00694D68" w:rsidRPr="00694D68" w:rsidRDefault="00694D68" w:rsidP="00694D68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4D68">
        <w:rPr>
          <w:rStyle w:val="a3"/>
          <w:color w:val="000000"/>
          <w:sz w:val="28"/>
          <w:szCs w:val="28"/>
          <w:bdr w:val="none" w:sz="0" w:space="0" w:color="auto" w:frame="1"/>
        </w:rPr>
        <w:t>Цель</w:t>
      </w:r>
      <w:r w:rsidRPr="00694D68">
        <w:rPr>
          <w:color w:val="000000"/>
          <w:sz w:val="28"/>
          <w:szCs w:val="28"/>
        </w:rPr>
        <w:t xml:space="preserve">: Создать праздничное настроение у детей, посредством активного участия в </w:t>
      </w:r>
      <w:proofErr w:type="spellStart"/>
      <w:r w:rsidRPr="00694D68">
        <w:rPr>
          <w:color w:val="000000"/>
          <w:sz w:val="28"/>
          <w:szCs w:val="28"/>
        </w:rPr>
        <w:t>конкур</w:t>
      </w:r>
      <w:r>
        <w:rPr>
          <w:color w:val="000000"/>
          <w:sz w:val="28"/>
          <w:szCs w:val="28"/>
        </w:rPr>
        <w:t>с</w:t>
      </w:r>
      <w:r w:rsidRPr="00694D68"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94D6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94D68">
        <w:rPr>
          <w:color w:val="000000"/>
          <w:sz w:val="28"/>
          <w:szCs w:val="28"/>
        </w:rPr>
        <w:t>игровой программе.</w:t>
      </w:r>
    </w:p>
    <w:p w:rsidR="00694D68" w:rsidRPr="00694D68" w:rsidRDefault="00694D68" w:rsidP="00694D68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4D68">
        <w:rPr>
          <w:rStyle w:val="a3"/>
          <w:color w:val="000000"/>
          <w:sz w:val="28"/>
          <w:szCs w:val="28"/>
          <w:bdr w:val="none" w:sz="0" w:space="0" w:color="auto" w:frame="1"/>
        </w:rPr>
        <w:t>Задачи: </w:t>
      </w:r>
    </w:p>
    <w:p w:rsidR="00694D68" w:rsidRPr="00694D68" w:rsidRDefault="00694D68" w:rsidP="00694D68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4D68">
        <w:rPr>
          <w:color w:val="000000"/>
          <w:sz w:val="28"/>
          <w:szCs w:val="28"/>
        </w:rPr>
        <w:t>- сплочение детского коллектива;</w:t>
      </w:r>
    </w:p>
    <w:p w:rsidR="00694D68" w:rsidRPr="00694D68" w:rsidRDefault="00694D68" w:rsidP="00694D68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4D68">
        <w:rPr>
          <w:color w:val="000000"/>
          <w:sz w:val="28"/>
          <w:szCs w:val="28"/>
        </w:rPr>
        <w:t>- развитие коммуникативных качеств.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Здравствуйте, дорогие ребята! Игровая программа «Летние забавы» собрала нас в этом уютном зале. Предлагаю вам не скучать, а лето в гости зазывать.</w:t>
      </w:r>
    </w:p>
    <w:p w:rsidR="00694D68" w:rsidRPr="00694D68" w:rsidRDefault="00694D68" w:rsidP="0069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чтец</w:t>
      </w:r>
      <w:r w:rsidRPr="0069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</w:t>
      </w: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небе ходят грозы,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1620" w:hanging="204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травы расцвели,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1980" w:hanging="564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рано утром росы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1980" w:hanging="564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 былинки до земли,</w:t>
      </w:r>
    </w:p>
    <w:p w:rsidR="00694D68" w:rsidRPr="00694D68" w:rsidRDefault="00694D68" w:rsidP="0069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чтец:        Если в роще над калиной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 до ночи шум пчелиный,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солнышком </w:t>
      </w:r>
      <w:proofErr w:type="gramStart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согрета</w:t>
      </w:r>
      <w:proofErr w:type="gramEnd"/>
    </w:p>
    <w:p w:rsidR="00694D68" w:rsidRPr="00694D68" w:rsidRDefault="00694D68" w:rsidP="0069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море вся вода до дна,</w:t>
      </w:r>
    </w:p>
    <w:p w:rsidR="00694D68" w:rsidRPr="00694D68" w:rsidRDefault="00694D68" w:rsidP="0069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Вместе:        Значит, лето наступило,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кончилась весна!</w:t>
      </w:r>
    </w:p>
    <w:p w:rsidR="00694D68" w:rsidRPr="00694D68" w:rsidRDefault="00694D68" w:rsidP="0069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чтец</w:t>
      </w:r>
      <w:r w:rsidRPr="00694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</w:t>
      </w: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лето?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света,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поле, это лес,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тысячи чудес!</w:t>
      </w:r>
    </w:p>
    <w:p w:rsidR="00694D68" w:rsidRPr="00694D68" w:rsidRDefault="00694D68" w:rsidP="0069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чтец:        Это в небе облака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быстрая река,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яркие цветы,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синь высоты!</w:t>
      </w:r>
    </w:p>
    <w:p w:rsidR="00694D68" w:rsidRPr="00694D68" w:rsidRDefault="00694D68" w:rsidP="0069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Вместе:        Это в мире сто дорог для босых ребячьих ног!</w:t>
      </w:r>
    </w:p>
    <w:p w:rsidR="00694D68" w:rsidRDefault="00694D68" w:rsidP="00694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Летом хочется играть. Вот и мы поиграем! Приглашаются дети, у которых синие и зеленые жетоны. Так как лето - сказочная пора, поэтому мы сейчас выявим лучших знатоков сказок. Для этого поделимся на две команды (вопросы задаются каждой команде по очереди).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тур «Разминка».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1.Сколько лет жил старик со своею старухой, пока не поймал золотую рыбку?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 чего сделала фея карету для Золушки?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3.Имя девочки, которую ураган забросил в волшебную страну?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4.Какое средство помогло </w:t>
      </w:r>
      <w:proofErr w:type="spellStart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избавиться от высокой температуры?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какой сказке грязная посуда решила сбежать от своей хозяйки?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6.Сколько героев было в сказке «Репка»?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7.Сказочный кучер с длинным хвостом.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8.Первая женщина, совершившая полет в ступе.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тур «Дополни имя».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Ребята, у многих сказочных героев двойные имена. Например, Царевна – </w:t>
      </w:r>
      <w:proofErr w:type="spellStart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назову первую часть имени, а ваша задача назвать вторую. Приготовились, начали!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 - 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(Бессмертный)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– (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Прекрасная)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- 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пальчик)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- 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(Царевич)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(ясный сокол)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Братец - 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(Иванушка)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 - 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(Горыныч)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Крошечка - 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Хаврошечка</w:t>
      </w:r>
      <w:proofErr w:type="spellEnd"/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- </w:t>
      </w:r>
      <w:r w:rsidRPr="0069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(Яга)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тур «Угадай сказку».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1.Мальчик, пантера, волки, тигр, джунгли,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2.Замок, поле, сапоги, шляпа.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3.Нос, очаг, куклы, борода, полено,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4.Пирожки, лес, дровосеки, бабушка.</w:t>
      </w:r>
    </w:p>
    <w:p w:rsidR="00694D68" w:rsidRDefault="00694D68" w:rsidP="00694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Молодцы, ребята! Настала пора отправиться в длинное, но веселое путешествие. На каждой станции вас будут ждать различные задания. Итак,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1 «Разминочная».</w:t>
      </w:r>
    </w:p>
    <w:p w:rsidR="00694D68" w:rsidRPr="00694D68" w:rsidRDefault="00694D68" w:rsidP="00694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 этой станции должны разгадать загадки.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для 1 команды: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 длинное ухо,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 любит морковку.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для 2 команды: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болоте ее вы найдете.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проквакает – вы обомрете. Кто это?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для 1 команды: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кудряшка.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белая рубашка,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золотое. Что это такое?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для 2 команды: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горошки на зеленой ножке.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 конкурсом - разминкой вы хорошо справились. А теперь едем дальше.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2 «Физкультурная».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1.Выбираем по 1 человеку от команды. Задание участников - как можно быстрее надуть воздушные шарики.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можно использовать скакалки. Кто проскачет дольше всех?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2.Выбираем по 2 человека от команды. Становятся спиной к спине и делают приседания. Побеждает та пара, которая сделает больше совместных приседаний.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3.Выбираем по одному человеку от команды. Побеждает тот, кто дольше простоит ласточкой на одной ноге.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3 «</w:t>
      </w:r>
      <w:proofErr w:type="gramStart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Блиц-турнир</w:t>
      </w:r>
      <w:proofErr w:type="gramEnd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Я задаю вам шутливые вопросы, а вы отвечайте как можно быстрее.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1.Может ли страус назвать себя птицей? (Нет, так как он не умеет говорить)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3.Какой месяц короче всех? (май)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4.Какой рукой лучше размешивать чай? (Чай лучше размешивать ложкой)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 какое дерево садится ворона во время дождя? (На мокрое).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 какой посуды нельзя ничего съесть? (Из пустой)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7.Что можно увидеть с закрытыми глазами? (Сон).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8.Когда машина едет, какое колесо у нее не крутиться? (Запасное).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Вот уж </w:t>
      </w:r>
      <w:proofErr w:type="gramStart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истинная</w:t>
      </w:r>
      <w:proofErr w:type="gramEnd"/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что лето - пора радости и веселья. Давайте еще немного позабавимся! Мои любимые загадки про животных. Будьте внимательны! Загадки не простые, они - обманки!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малине понимает толк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леса бурый (медведь)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стучит как в барабан?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сосне сидит (дятел)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веером, на голове корона,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Прекрасней нет птицы, чем (павлин)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чаще, голову задрав,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Воет с голоду (волк)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теплой лужице своей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квакал (лягушонок)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пальмы вниз, на пальму снова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прыгает (обезьяна).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по ветвям носиться?</w:t>
      </w:r>
    </w:p>
    <w:p w:rsidR="00694D68" w:rsidRPr="00694D68" w:rsidRDefault="00694D68" w:rsidP="00694D6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рыжая (белка).</w:t>
      </w:r>
    </w:p>
    <w:p w:rsidR="00694D68" w:rsidRPr="00694D68" w:rsidRDefault="00694D68" w:rsidP="00694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Молодцы, ребята! Браво! Вы отлично справились с заданиями на всех станциях! Команды! Вы лучшие на свете, отличного вам отдыха, дети, и хорошего настроения!</w:t>
      </w:r>
    </w:p>
    <w:p w:rsidR="00694D68" w:rsidRPr="00694D68" w:rsidRDefault="00694D68" w:rsidP="00694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018" w:rsidRDefault="007F0018"/>
    <w:sectPr w:rsidR="007F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E1"/>
    <w:rsid w:val="00694D68"/>
    <w:rsid w:val="007F0018"/>
    <w:rsid w:val="007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4D68"/>
  </w:style>
  <w:style w:type="paragraph" w:customStyle="1" w:styleId="c2">
    <w:name w:val="c2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4D68"/>
  </w:style>
  <w:style w:type="paragraph" w:customStyle="1" w:styleId="c8">
    <w:name w:val="c8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D68"/>
  </w:style>
  <w:style w:type="paragraph" w:customStyle="1" w:styleId="c11">
    <w:name w:val="c11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4D68"/>
    <w:rPr>
      <w:b/>
      <w:bCs/>
    </w:rPr>
  </w:style>
  <w:style w:type="character" w:styleId="a4">
    <w:name w:val="Hyperlink"/>
    <w:basedOn w:val="a0"/>
    <w:uiPriority w:val="99"/>
    <w:semiHidden/>
    <w:unhideWhenUsed/>
    <w:rsid w:val="00694D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D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4D68"/>
  </w:style>
  <w:style w:type="paragraph" w:customStyle="1" w:styleId="c2">
    <w:name w:val="c2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4D68"/>
  </w:style>
  <w:style w:type="paragraph" w:customStyle="1" w:styleId="c8">
    <w:name w:val="c8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D68"/>
  </w:style>
  <w:style w:type="paragraph" w:customStyle="1" w:styleId="c11">
    <w:name w:val="c11"/>
    <w:basedOn w:val="a"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94D68"/>
    <w:rPr>
      <w:b/>
      <w:bCs/>
    </w:rPr>
  </w:style>
  <w:style w:type="character" w:styleId="a4">
    <w:name w:val="Hyperlink"/>
    <w:basedOn w:val="a0"/>
    <w:uiPriority w:val="99"/>
    <w:semiHidden/>
    <w:unhideWhenUsed/>
    <w:rsid w:val="00694D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D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2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323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3807</Characters>
  <Application>Microsoft Office Word</Application>
  <DocSecurity>0</DocSecurity>
  <Lines>31</Lines>
  <Paragraphs>8</Paragraphs>
  <ScaleCrop>false</ScaleCrop>
  <Company>Hewlett-Packard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2017-08-12T12:55:00Z</dcterms:created>
  <dcterms:modified xsi:type="dcterms:W3CDTF">2017-08-12T13:04:00Z</dcterms:modified>
</cp:coreProperties>
</file>